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D84D" w14:textId="209E3739" w:rsidR="004D6F6A" w:rsidRPr="00151CAC" w:rsidRDefault="00B51A3F" w:rsidP="004D6F6A">
      <w:pPr>
        <w:spacing w:line="240" w:lineRule="atLeast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D61E0D">
        <w:rPr>
          <w:rFonts w:ascii="Times New Roman" w:eastAsia="Arial Unicode MS" w:hAnsi="Times New Roman"/>
          <w:b/>
          <w:sz w:val="28"/>
          <w:szCs w:val="28"/>
        </w:rPr>
        <w:t>Hwang, Dong-</w:t>
      </w:r>
      <w:proofErr w:type="spellStart"/>
      <w:r w:rsidRPr="00D61E0D">
        <w:rPr>
          <w:rFonts w:ascii="Times New Roman" w:eastAsia="Arial Unicode MS" w:hAnsi="Times New Roman"/>
          <w:b/>
          <w:sz w:val="28"/>
          <w:szCs w:val="28"/>
        </w:rPr>
        <w:t>Jhy</w:t>
      </w:r>
      <w:proofErr w:type="spellEnd"/>
      <w:r w:rsidRPr="00D61E0D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4D6F6A" w:rsidRPr="00D61E0D">
        <w:rPr>
          <w:rFonts w:ascii="Times New Roman" w:eastAsia="Arial Unicode MS" w:hAnsi="Times New Roman"/>
          <w:b/>
          <w:sz w:val="28"/>
          <w:szCs w:val="28"/>
        </w:rPr>
        <w:t xml:space="preserve">              </w:t>
      </w:r>
      <w:r w:rsidR="00964152">
        <w:rPr>
          <w:rFonts w:ascii="Times New Roman" w:eastAsia="Arial Unicode MS" w:hAnsi="Times New Roman"/>
          <w:b/>
          <w:sz w:val="28"/>
          <w:szCs w:val="28"/>
        </w:rPr>
        <w:t xml:space="preserve">                         </w:t>
      </w:r>
      <w:r w:rsidR="004D6F6A" w:rsidRPr="00D61E0D">
        <w:rPr>
          <w:rFonts w:ascii="Times New Roman" w:eastAsia="Arial Unicode MS" w:hAnsi="Times New Roman"/>
          <w:b/>
          <w:sz w:val="28"/>
          <w:szCs w:val="28"/>
        </w:rPr>
        <w:t xml:space="preserve">     </w:t>
      </w:r>
      <w:r w:rsidR="00964152" w:rsidRPr="00964152">
        <w:rPr>
          <w:rFonts w:ascii="Times New Roman" w:eastAsia="Arial Unicode MS" w:hAnsi="Times New Roman"/>
          <w:b/>
          <w:noProof/>
          <w:sz w:val="28"/>
          <w:szCs w:val="28"/>
          <w:lang w:val="en-US"/>
        </w:rPr>
        <w:drawing>
          <wp:inline distT="0" distB="0" distL="0" distR="0" wp14:anchorId="761D14F5" wp14:editId="716B48ED">
            <wp:extent cx="1189990" cy="158736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 iphone photos\106APPLE\HWEVE3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58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E149" w14:textId="77777777" w:rsidR="00B51A3F" w:rsidRPr="00D61E0D" w:rsidRDefault="00B51A3F" w:rsidP="00B51A3F">
      <w:pPr>
        <w:spacing w:line="240" w:lineRule="atLeast"/>
        <w:rPr>
          <w:rFonts w:ascii="Times New Roman" w:eastAsia="Arial Unicode MS" w:hAnsi="Times New Roman"/>
          <w:b/>
          <w:sz w:val="28"/>
          <w:szCs w:val="28"/>
        </w:rPr>
      </w:pPr>
    </w:p>
    <w:p w14:paraId="72EE62CA" w14:textId="77777777" w:rsidR="00B51A3F" w:rsidRPr="00D61E0D" w:rsidRDefault="00B51A3F" w:rsidP="00B51A3F">
      <w:pPr>
        <w:wordWrap w:val="0"/>
        <w:spacing w:line="240" w:lineRule="atLeast"/>
        <w:jc w:val="right"/>
        <w:rPr>
          <w:rFonts w:ascii="Times New Roman" w:eastAsia="Arial Unicode MS" w:hAnsi="Times New Roman"/>
          <w:lang w:val="en-US"/>
        </w:rPr>
      </w:pPr>
      <w:r w:rsidRPr="00D61E0D">
        <w:rPr>
          <w:rFonts w:ascii="Times New Roman" w:eastAsia="Arial Unicode MS" w:hAnsi="Times New Roman"/>
        </w:rPr>
        <w:t>Address</w:t>
      </w:r>
      <w:r w:rsidRPr="00D61E0D">
        <w:rPr>
          <w:rFonts w:ascii="Times New Roman" w:eastAsia="Arial Unicode MS" w:hAnsi="Times New Roman"/>
        </w:rPr>
        <w:t>：</w:t>
      </w:r>
      <w:r w:rsidRPr="00D61E0D">
        <w:rPr>
          <w:rFonts w:ascii="Times New Roman" w:eastAsia="Arial Unicode MS" w:hAnsi="Times New Roman"/>
        </w:rPr>
        <w:t xml:space="preserve">250 </w:t>
      </w:r>
      <w:proofErr w:type="spellStart"/>
      <w:r w:rsidRPr="00D61E0D">
        <w:rPr>
          <w:rFonts w:ascii="Times New Roman" w:eastAsia="Arial Unicode MS" w:hAnsi="Times New Roman"/>
        </w:rPr>
        <w:t>Wenhua</w:t>
      </w:r>
      <w:proofErr w:type="spellEnd"/>
      <w:r w:rsidRPr="00D61E0D">
        <w:rPr>
          <w:rFonts w:ascii="Times New Roman" w:eastAsia="Arial Unicode MS" w:hAnsi="Times New Roman"/>
        </w:rPr>
        <w:t xml:space="preserve"> 1</w:t>
      </w:r>
      <w:r w:rsidRPr="00D61E0D">
        <w:rPr>
          <w:rFonts w:ascii="Times New Roman" w:eastAsia="Arial Unicode MS" w:hAnsi="Times New Roman"/>
          <w:vertAlign w:val="superscript"/>
        </w:rPr>
        <w:t>st</w:t>
      </w:r>
      <w:r w:rsidRPr="00D61E0D">
        <w:rPr>
          <w:rFonts w:ascii="Times New Roman" w:eastAsia="Arial Unicode MS" w:hAnsi="Times New Roman"/>
        </w:rPr>
        <w:t xml:space="preserve"> Road, </w:t>
      </w:r>
      <w:proofErr w:type="spellStart"/>
      <w:r w:rsidRPr="00D61E0D">
        <w:rPr>
          <w:rFonts w:ascii="Times New Roman" w:eastAsia="Arial Unicode MS" w:hAnsi="Times New Roman"/>
        </w:rPr>
        <w:t>Kueishan</w:t>
      </w:r>
      <w:proofErr w:type="spellEnd"/>
      <w:r w:rsidRPr="00D61E0D">
        <w:rPr>
          <w:rFonts w:ascii="Times New Roman" w:eastAsia="Arial Unicode MS" w:hAnsi="Times New Roman"/>
        </w:rPr>
        <w:t>, Taoyuan, Taiwan</w:t>
      </w:r>
    </w:p>
    <w:p w14:paraId="3E50E535" w14:textId="77777777" w:rsidR="00B51A3F" w:rsidRPr="00D61E0D" w:rsidRDefault="00B51A3F" w:rsidP="00B51A3F">
      <w:pPr>
        <w:spacing w:line="240" w:lineRule="atLeast"/>
        <w:ind w:right="100" w:firstLine="480"/>
        <w:jc w:val="right"/>
        <w:rPr>
          <w:rFonts w:ascii="Times New Roman" w:eastAsia="Arial Unicode MS" w:hAnsi="Times New Roman"/>
        </w:rPr>
      </w:pPr>
      <w:r w:rsidRPr="00D61E0D">
        <w:rPr>
          <w:rFonts w:ascii="Times New Roman" w:eastAsia="Arial Unicode MS" w:hAnsi="Times New Roman"/>
        </w:rPr>
        <w:t>Tel</w:t>
      </w:r>
      <w:r w:rsidRPr="00D61E0D">
        <w:rPr>
          <w:rFonts w:ascii="Times New Roman" w:eastAsia="Arial Unicode MS" w:hAnsi="Times New Roman"/>
        </w:rPr>
        <w:t>：</w:t>
      </w:r>
      <w:r w:rsidRPr="00D61E0D">
        <w:rPr>
          <w:rFonts w:ascii="Times New Roman" w:eastAsia="Arial Unicode MS" w:hAnsi="Times New Roman"/>
        </w:rPr>
        <w:t>03-3283201</w:t>
      </w:r>
      <w:r w:rsidR="00B97459" w:rsidRPr="00D61E0D">
        <w:rPr>
          <w:rFonts w:ascii="Times New Roman" w:eastAsia="Arial Unicode MS" w:hAnsi="Times New Roman"/>
        </w:rPr>
        <w:t xml:space="preserve"> </w:t>
      </w:r>
      <w:r w:rsidRPr="00D61E0D">
        <w:rPr>
          <w:rFonts w:ascii="Times New Roman" w:eastAsia="Arial Unicode MS" w:hAnsi="Times New Roman"/>
        </w:rPr>
        <w:t xml:space="preserve">Ext </w:t>
      </w:r>
      <w:r w:rsidR="00D075EE">
        <w:rPr>
          <w:rFonts w:ascii="Times New Roman" w:eastAsia="Arial Unicode MS" w:hAnsi="Times New Roman"/>
        </w:rPr>
        <w:t>8629 or 1606</w:t>
      </w:r>
      <w:r w:rsidRPr="00D61E0D">
        <w:rPr>
          <w:rFonts w:ascii="Times New Roman" w:eastAsia="Arial Unicode MS" w:hAnsi="Times New Roman"/>
        </w:rPr>
        <w:t>(O)</w:t>
      </w:r>
    </w:p>
    <w:p w14:paraId="4075E59D" w14:textId="77777777" w:rsidR="00B51A3F" w:rsidRPr="00D61E0D" w:rsidRDefault="00B51A3F" w:rsidP="00151CAC">
      <w:pPr>
        <w:spacing w:line="240" w:lineRule="atLeast"/>
        <w:ind w:leftChars="2700" w:left="5400" w:rightChars="250" w:right="500"/>
        <w:rPr>
          <w:rFonts w:ascii="Times New Roman" w:eastAsia="Arial Unicode MS" w:hAnsi="Times New Roman"/>
        </w:rPr>
      </w:pPr>
      <w:r w:rsidRPr="00D61E0D">
        <w:rPr>
          <w:rFonts w:ascii="Times New Roman" w:eastAsia="Arial Unicode MS" w:hAnsi="Times New Roman"/>
        </w:rPr>
        <w:t>03-4</w:t>
      </w:r>
      <w:r w:rsidR="00D075EE">
        <w:rPr>
          <w:rFonts w:ascii="Times New Roman" w:eastAsia="Arial Unicode MS" w:hAnsi="Times New Roman"/>
        </w:rPr>
        <w:t>823102</w:t>
      </w:r>
      <w:r w:rsidRPr="00D61E0D">
        <w:rPr>
          <w:rFonts w:ascii="Times New Roman" w:eastAsia="Arial Unicode MS" w:hAnsi="Times New Roman"/>
        </w:rPr>
        <w:t xml:space="preserve"> (H) </w:t>
      </w:r>
    </w:p>
    <w:p w14:paraId="05F69D31" w14:textId="3BD9AE06" w:rsidR="00B51A3F" w:rsidRPr="00D61E0D" w:rsidRDefault="00151CAC" w:rsidP="00B51A3F">
      <w:pPr>
        <w:spacing w:line="240" w:lineRule="atLeast"/>
        <w:ind w:right="500" w:firstLineChars="2450" w:firstLine="5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eastAsia"/>
        </w:rPr>
        <w:t xml:space="preserve"> </w:t>
      </w:r>
      <w:r w:rsidR="00B51A3F" w:rsidRPr="00D61E0D">
        <w:rPr>
          <w:rFonts w:ascii="Times New Roman" w:eastAsia="Arial Unicode MS" w:hAnsi="Times New Roman"/>
        </w:rPr>
        <w:t>Mobile</w:t>
      </w:r>
      <w:r w:rsidR="00B51A3F" w:rsidRPr="00D61E0D">
        <w:rPr>
          <w:rFonts w:ascii="Times New Roman" w:eastAsia="Arial Unicode MS" w:hAnsi="Times New Roman"/>
        </w:rPr>
        <w:t>：</w:t>
      </w:r>
      <w:r w:rsidR="005D5A89" w:rsidRPr="00D61E0D">
        <w:rPr>
          <w:rFonts w:ascii="Times New Roman" w:eastAsia="Arial Unicode MS" w:hAnsi="Times New Roman"/>
        </w:rPr>
        <w:t>+886-9</w:t>
      </w:r>
      <w:r w:rsidR="002C029C" w:rsidRPr="00D61E0D">
        <w:rPr>
          <w:rFonts w:ascii="Times New Roman" w:eastAsia="Arial Unicode MS" w:hAnsi="Times New Roman"/>
        </w:rPr>
        <w:t>8</w:t>
      </w:r>
      <w:r w:rsidR="005D5A89" w:rsidRPr="00D61E0D">
        <w:rPr>
          <w:rFonts w:ascii="Times New Roman" w:eastAsia="Arial Unicode MS" w:hAnsi="Times New Roman"/>
        </w:rPr>
        <w:t>9</w:t>
      </w:r>
      <w:r w:rsidR="002C029C" w:rsidRPr="00D61E0D">
        <w:rPr>
          <w:rFonts w:ascii="Times New Roman" w:eastAsia="Arial Unicode MS" w:hAnsi="Times New Roman"/>
        </w:rPr>
        <w:t>695165</w:t>
      </w:r>
    </w:p>
    <w:p w14:paraId="60F91C84" w14:textId="6B8D8181" w:rsidR="00B51A3F" w:rsidRPr="00D61E0D" w:rsidRDefault="00B51A3F" w:rsidP="00151CAC">
      <w:pPr>
        <w:spacing w:line="240" w:lineRule="atLeast"/>
        <w:ind w:leftChars="2600" w:left="5200" w:rightChars="200" w:right="400"/>
        <w:rPr>
          <w:rFonts w:ascii="Times New Roman" w:eastAsia="Arial Unicode MS" w:hAnsi="Times New Roman"/>
        </w:rPr>
      </w:pPr>
      <w:r w:rsidRPr="00D61E0D">
        <w:rPr>
          <w:rFonts w:ascii="Times New Roman" w:eastAsia="Arial Unicode MS" w:hAnsi="Times New Roman"/>
        </w:rPr>
        <w:t>Email:</w:t>
      </w:r>
      <w:r w:rsidRPr="001048A9">
        <w:rPr>
          <w:rFonts w:ascii="Times New Roman" w:eastAsia="Arial Unicode MS" w:hAnsi="Times New Roman"/>
          <w:b/>
        </w:rPr>
        <w:t xml:space="preserve"> </w:t>
      </w:r>
      <w:hyperlink r:id="rId8" w:history="1">
        <w:r w:rsidR="001048A9" w:rsidRPr="001048A9">
          <w:rPr>
            <w:rStyle w:val="a8"/>
            <w:rFonts w:ascii="Times New Roman" w:eastAsia="Arial Unicode MS" w:hAnsi="Times New Roman"/>
            <w:b/>
          </w:rPr>
          <w:t>tony@ntsu.edu.tw</w:t>
        </w:r>
      </w:hyperlink>
      <w:r w:rsidR="001048A9">
        <w:rPr>
          <w:rFonts w:ascii="Times New Roman" w:eastAsia="Arial Unicode MS" w:hAnsi="Times New Roman"/>
          <w:b/>
        </w:rPr>
        <w:t xml:space="preserve"> 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B51A3F" w:rsidRPr="00D61E0D" w14:paraId="25CCA9AE" w14:textId="77777777" w:rsidTr="007B3A2B">
        <w:tc>
          <w:tcPr>
            <w:tcW w:w="2160" w:type="dxa"/>
            <w:shd w:val="clear" w:color="auto" w:fill="auto"/>
          </w:tcPr>
          <w:p w14:paraId="4FC7EB3D" w14:textId="77777777" w:rsidR="00F3014B" w:rsidRPr="00D61E0D" w:rsidRDefault="00F3014B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ind w:left="245" w:hanging="245"/>
              <w:rPr>
                <w:rFonts w:ascii="Times New Roman" w:eastAsia="Arial Unicode MS" w:hAnsi="Times New Roman"/>
                <w:b/>
              </w:rPr>
            </w:pPr>
          </w:p>
          <w:p w14:paraId="43986398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ind w:left="245" w:hanging="245"/>
              <w:rPr>
                <w:rFonts w:ascii="Times New Roman" w:eastAsia="Arial Unicode MS" w:hAnsi="Times New Roman"/>
                <w:b/>
              </w:rPr>
            </w:pPr>
            <w:r w:rsidRPr="00D61E0D">
              <w:rPr>
                <w:rFonts w:ascii="Times New Roman" w:eastAsia="Arial Unicode MS" w:hAnsi="Times New Roman"/>
                <w:b/>
              </w:rPr>
              <w:t>Working</w:t>
            </w:r>
          </w:p>
          <w:p w14:paraId="48318F4A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ind w:left="245" w:hanging="245"/>
              <w:rPr>
                <w:rFonts w:ascii="Times New Roman" w:eastAsia="Arial Unicode MS" w:hAnsi="Times New Roman"/>
              </w:rPr>
            </w:pPr>
            <w:r w:rsidRPr="00D61E0D">
              <w:rPr>
                <w:rFonts w:ascii="Times New Roman" w:eastAsia="Arial Unicode MS" w:hAnsi="Times New Roman"/>
                <w:b/>
              </w:rPr>
              <w:t>Experience</w:t>
            </w:r>
          </w:p>
        </w:tc>
        <w:tc>
          <w:tcPr>
            <w:tcW w:w="6667" w:type="dxa"/>
            <w:shd w:val="clear" w:color="auto" w:fill="auto"/>
          </w:tcPr>
          <w:p w14:paraId="3052F841" w14:textId="77777777" w:rsidR="00B51A3F" w:rsidRPr="00D61E0D" w:rsidRDefault="00B51A3F" w:rsidP="007B3A2B">
            <w:pPr>
              <w:pStyle w:val="a6"/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</w:p>
          <w:p w14:paraId="7A0A9E71" w14:textId="77777777" w:rsidR="00D33E93" w:rsidRPr="00D61E0D" w:rsidRDefault="00D33E93" w:rsidP="007B3A2B">
            <w:pPr>
              <w:pStyle w:val="a6"/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2018-</w:t>
            </w:r>
            <w:proofErr w:type="gramStart"/>
            <w:r w:rsidRPr="00D61E0D">
              <w:rPr>
                <w:rFonts w:ascii="Times New Roman" w:eastAsia="Arial Unicode MS" w:hAnsi="Times New Roman"/>
                <w:lang w:val="en-US"/>
              </w:rPr>
              <w:t>present  Vice</w:t>
            </w:r>
            <w:proofErr w:type="gramEnd"/>
            <w:r w:rsidRPr="00D61E0D">
              <w:rPr>
                <w:rFonts w:ascii="Times New Roman" w:eastAsia="Arial Unicode MS" w:hAnsi="Times New Roman"/>
                <w:lang w:val="en-US"/>
              </w:rPr>
              <w:t>-president, NTSU.</w:t>
            </w:r>
          </w:p>
          <w:p w14:paraId="046D442C" w14:textId="77777777" w:rsidR="00CF35A6" w:rsidRPr="00D61E0D" w:rsidRDefault="00A92988" w:rsidP="007B3A2B">
            <w:pPr>
              <w:pStyle w:val="a6"/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2015-</w:t>
            </w:r>
            <w:proofErr w:type="gramStart"/>
            <w:r w:rsidRPr="00D61E0D">
              <w:rPr>
                <w:rFonts w:ascii="Times New Roman" w:eastAsia="Arial Unicode MS" w:hAnsi="Times New Roman"/>
                <w:lang w:val="en-US"/>
              </w:rPr>
              <w:t>2018</w:t>
            </w:r>
            <w:r w:rsidR="00CF35A6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5D5A89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CF35A6" w:rsidRPr="00D61E0D">
              <w:rPr>
                <w:rFonts w:ascii="Times New Roman" w:eastAsia="Arial Unicode MS" w:hAnsi="Times New Roman"/>
                <w:lang w:val="en-US"/>
              </w:rPr>
              <w:t>Dean</w:t>
            </w:r>
            <w:proofErr w:type="gramEnd"/>
            <w:r w:rsidR="00CF35A6" w:rsidRPr="00D61E0D">
              <w:rPr>
                <w:rFonts w:ascii="Times New Roman" w:eastAsia="Arial Unicode MS" w:hAnsi="Times New Roman"/>
                <w:lang w:val="en-US"/>
              </w:rPr>
              <w:t>, College of PE, NTSU.</w:t>
            </w:r>
          </w:p>
          <w:p w14:paraId="6EDD0DD8" w14:textId="0B3C733E" w:rsidR="00CF35A6" w:rsidRPr="00D61E0D" w:rsidRDefault="00CF35A6" w:rsidP="007B3A2B">
            <w:pPr>
              <w:pStyle w:val="a6"/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2013-</w:t>
            </w:r>
            <w:proofErr w:type="gramStart"/>
            <w:r w:rsidRPr="00D61E0D">
              <w:rPr>
                <w:rFonts w:ascii="Times New Roman" w:eastAsia="Arial Unicode MS" w:hAnsi="Times New Roman"/>
                <w:lang w:val="en-US"/>
              </w:rPr>
              <w:t>2015</w:t>
            </w:r>
            <w:r w:rsidR="005D5A89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Pr="00D61E0D">
              <w:rPr>
                <w:rFonts w:ascii="Times New Roman" w:eastAsia="Arial Unicode MS" w:hAnsi="Times New Roman"/>
                <w:lang w:val="en-US"/>
              </w:rPr>
              <w:t xml:space="preserve"> Professor</w:t>
            </w:r>
            <w:proofErr w:type="gramEnd"/>
            <w:r w:rsidRPr="00D61E0D">
              <w:rPr>
                <w:rFonts w:ascii="Times New Roman" w:eastAsia="Arial Unicode MS" w:hAnsi="Times New Roman"/>
                <w:lang w:val="en-US"/>
              </w:rPr>
              <w:t>, Graduate Institute of PE, NTSU.</w:t>
            </w:r>
          </w:p>
          <w:p w14:paraId="31690AB6" w14:textId="552F2748" w:rsidR="00B51A3F" w:rsidRPr="00D61E0D" w:rsidRDefault="00CF35A6" w:rsidP="007B3A2B">
            <w:pPr>
              <w:pStyle w:val="a6"/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2005-2013</w:t>
            </w:r>
            <w:r w:rsidR="00514E46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5D5A89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>Professor and Director, Graduate</w:t>
            </w:r>
            <w:r w:rsidRPr="00D61E0D">
              <w:rPr>
                <w:rFonts w:ascii="Times New Roman" w:eastAsia="Arial Unicode MS" w:hAnsi="Times New Roman"/>
                <w:lang w:val="en-US"/>
              </w:rPr>
              <w:t xml:space="preserve"> Institute of PE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 xml:space="preserve">, </w:t>
            </w:r>
            <w:r w:rsidR="00D61E0D">
              <w:rPr>
                <w:rFonts w:ascii="Times New Roman" w:eastAsia="Arial Unicode MS" w:hAnsi="Times New Roman"/>
                <w:lang w:val="en-US"/>
              </w:rPr>
              <w:t>NTSU</w:t>
            </w:r>
          </w:p>
        </w:tc>
        <w:bookmarkStart w:id="0" w:name="_GoBack"/>
        <w:bookmarkEnd w:id="0"/>
      </w:tr>
      <w:tr w:rsidR="00B51A3F" w:rsidRPr="00D61E0D" w14:paraId="370DEBB1" w14:textId="77777777" w:rsidTr="007B3A2B">
        <w:tc>
          <w:tcPr>
            <w:tcW w:w="2160" w:type="dxa"/>
            <w:shd w:val="clear" w:color="auto" w:fill="auto"/>
          </w:tcPr>
          <w:p w14:paraId="37964F94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1C77B2AA" w14:textId="0B6D1FEE" w:rsidR="00B51A3F" w:rsidRPr="00D61E0D" w:rsidRDefault="00B51A3F" w:rsidP="00B51A3F">
            <w:pPr>
              <w:pStyle w:val="a6"/>
              <w:tabs>
                <w:tab w:val="num" w:pos="480"/>
              </w:tabs>
              <w:spacing w:after="0" w:line="240" w:lineRule="atLeast"/>
              <w:ind w:left="480" w:hanging="480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1995–2005  Associate Professor Chung Yuan</w:t>
            </w:r>
            <w:r w:rsidR="00FA61C3">
              <w:rPr>
                <w:rFonts w:ascii="Times New Roman" w:eastAsia="Arial Unicode MS" w:hAnsi="Times New Roman"/>
                <w:lang w:val="en-US"/>
              </w:rPr>
              <w:t xml:space="preserve"> Christian University, Taiwan</w:t>
            </w:r>
          </w:p>
        </w:tc>
      </w:tr>
      <w:tr w:rsidR="00B51A3F" w:rsidRPr="00D61E0D" w14:paraId="746ED720" w14:textId="77777777" w:rsidTr="007B3A2B">
        <w:tc>
          <w:tcPr>
            <w:tcW w:w="2160" w:type="dxa"/>
            <w:shd w:val="clear" w:color="auto" w:fill="auto"/>
          </w:tcPr>
          <w:p w14:paraId="2C17A72A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</w:rPr>
            </w:pPr>
          </w:p>
        </w:tc>
        <w:tc>
          <w:tcPr>
            <w:tcW w:w="6667" w:type="dxa"/>
            <w:shd w:val="clear" w:color="auto" w:fill="auto"/>
          </w:tcPr>
          <w:p w14:paraId="2274C323" w14:textId="627F7959" w:rsidR="00B51A3F" w:rsidRPr="00D61E0D" w:rsidRDefault="00FA61C3" w:rsidP="00B51A3F">
            <w:pPr>
              <w:pStyle w:val="a6"/>
              <w:tabs>
                <w:tab w:val="num" w:pos="480"/>
              </w:tabs>
              <w:spacing w:after="0" w:line="240" w:lineRule="atLeast"/>
              <w:ind w:left="480" w:hanging="480"/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1993–1994</w:t>
            </w:r>
            <w:r>
              <w:rPr>
                <w:rFonts w:ascii="Times New Roman" w:eastAsia="Arial Unicode MS" w:hAnsi="Times New Roman"/>
                <w:lang w:val="en-US"/>
              </w:rPr>
              <w:tab/>
            </w:r>
            <w:r w:rsidR="00B51A3F" w:rsidRPr="00D61E0D">
              <w:rPr>
                <w:rFonts w:ascii="Times New Roman" w:eastAsia="Arial Unicode MS" w:hAnsi="Times New Roman"/>
                <w:spacing w:val="0"/>
                <w:lang w:val="en-US"/>
              </w:rPr>
              <w:t>Lecturer,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 xml:space="preserve"> Da-Yeh University</w:t>
            </w:r>
            <w:r w:rsidR="00CE4DCD" w:rsidRPr="00D61E0D">
              <w:rPr>
                <w:rFonts w:ascii="Times New Roman" w:eastAsia="Arial Unicode MS" w:hAnsi="Times New Roman"/>
                <w:lang w:val="en-US"/>
              </w:rPr>
              <w:t>, Taiwan</w:t>
            </w:r>
            <w:r>
              <w:rPr>
                <w:rFonts w:ascii="Times New Roman" w:eastAsia="Arial Unicode MS" w:hAnsi="Times New Roman"/>
                <w:lang w:val="en-US"/>
              </w:rPr>
              <w:tab/>
            </w:r>
          </w:p>
        </w:tc>
      </w:tr>
      <w:tr w:rsidR="00B51A3F" w:rsidRPr="00D61E0D" w14:paraId="12007120" w14:textId="77777777" w:rsidTr="007B3A2B">
        <w:tc>
          <w:tcPr>
            <w:tcW w:w="2160" w:type="dxa"/>
            <w:shd w:val="clear" w:color="auto" w:fill="auto"/>
          </w:tcPr>
          <w:p w14:paraId="5B3FD66B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  <w:b/>
              </w:rPr>
            </w:pPr>
          </w:p>
          <w:p w14:paraId="3B11A103" w14:textId="77777777" w:rsidR="00B51A3F" w:rsidRPr="00D61E0D" w:rsidRDefault="00B51A3F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  <w:b/>
              </w:rPr>
            </w:pPr>
            <w:r w:rsidRPr="00D61E0D">
              <w:rPr>
                <w:rFonts w:ascii="Times New Roman" w:eastAsia="Arial Unicode MS" w:hAnsi="Times New Roman"/>
                <w:b/>
              </w:rPr>
              <w:t>Education</w:t>
            </w:r>
          </w:p>
        </w:tc>
        <w:tc>
          <w:tcPr>
            <w:tcW w:w="6667" w:type="dxa"/>
            <w:shd w:val="clear" w:color="auto" w:fill="auto"/>
          </w:tcPr>
          <w:p w14:paraId="2E5AB746" w14:textId="77777777" w:rsidR="00B51A3F" w:rsidRPr="00D61E0D" w:rsidRDefault="00B51A3F" w:rsidP="007B3A2B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</w:p>
          <w:p w14:paraId="6935C155" w14:textId="77777777" w:rsidR="00B51A3F" w:rsidRPr="00D61E0D" w:rsidRDefault="00B51A3F" w:rsidP="007B3A2B">
            <w:pPr>
              <w:pStyle w:val="a6"/>
              <w:tabs>
                <w:tab w:val="num" w:pos="480"/>
              </w:tabs>
              <w:spacing w:after="0" w:line="240" w:lineRule="atLeast"/>
              <w:ind w:left="480" w:hanging="480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1998–2003</w:t>
            </w:r>
            <w:r w:rsidRPr="00D61E0D">
              <w:rPr>
                <w:rFonts w:ascii="Times New Roman" w:eastAsia="Arial Unicode MS" w:hAnsi="Times New Roman"/>
                <w:lang w:val="en-US"/>
              </w:rPr>
              <w:tab/>
              <w:t xml:space="preserve"> </w:t>
            </w:r>
            <w:r w:rsidRPr="00D61E0D">
              <w:rPr>
                <w:rFonts w:ascii="Times New Roman" w:eastAsia="Arial Unicode MS" w:hAnsi="Times New Roman"/>
              </w:rPr>
              <w:t xml:space="preserve">PhD, </w:t>
            </w:r>
            <w:r w:rsidRPr="00D61E0D">
              <w:rPr>
                <w:rFonts w:ascii="Times New Roman" w:eastAsia="Arial Unicode MS" w:hAnsi="Times New Roman"/>
                <w:lang w:val="en-US"/>
              </w:rPr>
              <w:t>University of Stirling,</w:t>
            </w:r>
            <w:r w:rsidRPr="00D61E0D">
              <w:rPr>
                <w:rFonts w:ascii="Times New Roman" w:eastAsia="Arial Unicode MS" w:hAnsi="Times New Roman"/>
                <w:lang w:val="en-US"/>
              </w:rPr>
              <w:tab/>
              <w:t xml:space="preserve">UK </w:t>
            </w:r>
          </w:p>
          <w:p w14:paraId="4E46CFF7" w14:textId="77777777" w:rsidR="00B51A3F" w:rsidRPr="00D61E0D" w:rsidRDefault="00B51A3F" w:rsidP="007B3A2B">
            <w:pPr>
              <w:pStyle w:val="a6"/>
              <w:tabs>
                <w:tab w:val="num" w:pos="480"/>
              </w:tabs>
              <w:spacing w:after="0" w:line="240" w:lineRule="atLeast"/>
              <w:ind w:left="480" w:hanging="480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1990–1992</w:t>
            </w:r>
            <w:r w:rsidRPr="00D61E0D">
              <w:rPr>
                <w:rFonts w:ascii="Times New Roman" w:eastAsia="Arial Unicode MS" w:hAnsi="Times New Roman"/>
                <w:lang w:val="en-US"/>
              </w:rPr>
              <w:tab/>
              <w:t xml:space="preserve"> MA, University of Warwick,</w:t>
            </w:r>
            <w:r w:rsidRPr="00D61E0D">
              <w:rPr>
                <w:rFonts w:ascii="Times New Roman" w:eastAsia="Arial Unicode MS" w:hAnsi="Times New Roman"/>
                <w:lang w:val="en-US"/>
              </w:rPr>
              <w:tab/>
              <w:t xml:space="preserve">UK </w:t>
            </w:r>
          </w:p>
          <w:p w14:paraId="0DA51AC3" w14:textId="77777777" w:rsidR="00B51A3F" w:rsidRPr="00D61E0D" w:rsidRDefault="00B51A3F" w:rsidP="007B3A2B">
            <w:pPr>
              <w:pStyle w:val="a6"/>
              <w:tabs>
                <w:tab w:val="num" w:pos="480"/>
              </w:tabs>
              <w:spacing w:after="0" w:line="240" w:lineRule="atLeast"/>
              <w:ind w:left="480" w:hanging="480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 xml:space="preserve">1980–1984 </w:t>
            </w:r>
            <w:r w:rsidR="00313555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proofErr w:type="spellStart"/>
            <w:r w:rsidRPr="00D61E0D">
              <w:rPr>
                <w:rFonts w:ascii="Times New Roman" w:eastAsia="Arial Unicode MS" w:hAnsi="Times New Roman"/>
                <w:lang w:val="en-US"/>
              </w:rPr>
              <w:t>BEd</w:t>
            </w:r>
            <w:proofErr w:type="spellEnd"/>
            <w:r w:rsidRPr="00D61E0D">
              <w:rPr>
                <w:rFonts w:ascii="Times New Roman" w:eastAsia="Arial Unicode MS" w:hAnsi="Times New Roman"/>
                <w:lang w:val="en-US"/>
              </w:rPr>
              <w:t>, National Taiwan Normal University, Taiwan</w:t>
            </w:r>
          </w:p>
        </w:tc>
      </w:tr>
      <w:tr w:rsidR="00514E46" w:rsidRPr="00D61E0D" w14:paraId="3E73FE14" w14:textId="77777777" w:rsidTr="007B3A2B">
        <w:tc>
          <w:tcPr>
            <w:tcW w:w="2160" w:type="dxa"/>
            <w:shd w:val="clear" w:color="auto" w:fill="auto"/>
          </w:tcPr>
          <w:p w14:paraId="36009AA3" w14:textId="77777777" w:rsidR="00514E46" w:rsidRPr="00D61E0D" w:rsidRDefault="00514E46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6667" w:type="dxa"/>
            <w:shd w:val="clear" w:color="auto" w:fill="auto"/>
          </w:tcPr>
          <w:p w14:paraId="50393A07" w14:textId="77777777" w:rsidR="00514E46" w:rsidRPr="00D61E0D" w:rsidRDefault="00514E46" w:rsidP="007B3A2B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</w:p>
        </w:tc>
      </w:tr>
      <w:tr w:rsidR="00514E46" w:rsidRPr="00D61E0D" w14:paraId="7F02508B" w14:textId="77777777" w:rsidTr="007B3A2B">
        <w:tc>
          <w:tcPr>
            <w:tcW w:w="2160" w:type="dxa"/>
            <w:shd w:val="clear" w:color="auto" w:fill="auto"/>
          </w:tcPr>
          <w:p w14:paraId="02E70F73" w14:textId="77777777" w:rsidR="00514E46" w:rsidRPr="00D61E0D" w:rsidRDefault="00514E46" w:rsidP="00D61E0D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61E0D">
              <w:rPr>
                <w:rFonts w:ascii="Times New Roman" w:eastAsia="Arial Unicode MS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7" w:type="dxa"/>
            <w:shd w:val="clear" w:color="auto" w:fill="auto"/>
          </w:tcPr>
          <w:p w14:paraId="6539696F" w14:textId="07F646DA" w:rsidR="00706A7D" w:rsidRPr="00706A7D" w:rsidRDefault="00706A7D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eastAsia="Arial Unicode MS" w:hAnsi="Times New Roman" w:hint="eastAsia"/>
                <w:lang w:val="en-US"/>
              </w:rPr>
              <w:t xml:space="preserve">2019-2021 </w:t>
            </w:r>
            <w:r w:rsidRPr="00D61E0D">
              <w:rPr>
                <w:rFonts w:ascii="Times New Roman" w:eastAsia="Arial Unicode MS" w:hAnsi="Times New Roman"/>
                <w:lang w:val="en-US"/>
              </w:rPr>
              <w:t xml:space="preserve">Extended Board for ISSA (International Sociology of Sport Association) </w:t>
            </w:r>
          </w:p>
          <w:p w14:paraId="75485B82" w14:textId="2A6AFB5A" w:rsidR="00D61E0D" w:rsidRPr="00D61E0D" w:rsidRDefault="00590720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2017-present National delegates of Taiwan for the FIEP</w:t>
            </w:r>
            <w:r w:rsidR="00D61E0D">
              <w:rPr>
                <w:rFonts w:ascii="Times New Roman" w:eastAsia="Arial Unicode MS" w:hAnsi="Times New Roman"/>
                <w:lang w:val="en-US"/>
              </w:rPr>
              <w:t xml:space="preserve"> (</w:t>
            </w:r>
            <w:r w:rsidR="00D61E0D" w:rsidRPr="00D61E0D">
              <w:rPr>
                <w:rFonts w:ascii="Times New Roman" w:hAnsi="Times New Roman"/>
                <w:bCs/>
                <w:color w:val="222222"/>
              </w:rPr>
              <w:t>FÉDÉRATION INTERNATIONALE D´ÉDUCATION PHYSIQUE</w:t>
            </w:r>
            <w:r w:rsidR="00D61E0D">
              <w:rPr>
                <w:rFonts w:ascii="Times New Roman" w:hAnsi="Times New Roman"/>
                <w:bCs/>
                <w:color w:val="222222"/>
              </w:rPr>
              <w:t>)</w:t>
            </w:r>
            <w:r w:rsidR="00D61E0D">
              <w:rPr>
                <w:rFonts w:ascii="Times New Roman" w:eastAsia="Arial Unicode MS" w:hAnsi="Times New Roman" w:hint="eastAsia"/>
                <w:lang w:val="en-US"/>
              </w:rPr>
              <w:t xml:space="preserve"> </w:t>
            </w:r>
          </w:p>
          <w:p w14:paraId="73EB74ED" w14:textId="77777777" w:rsidR="00CF35A6" w:rsidRPr="00D61E0D" w:rsidRDefault="005F0CB9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 xml:space="preserve">2016-2017 </w:t>
            </w:r>
            <w:r w:rsidR="00CF35A6" w:rsidRPr="00D61E0D">
              <w:rPr>
                <w:rFonts w:ascii="Times New Roman" w:eastAsia="Arial Unicode MS" w:hAnsi="Times New Roman"/>
                <w:lang w:val="en-US"/>
              </w:rPr>
              <w:t>Curator, Sports Museum, NTSU.</w:t>
            </w:r>
            <w:r w:rsid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</w:p>
          <w:p w14:paraId="2AF18BD4" w14:textId="77777777" w:rsidR="00230467" w:rsidRPr="00D61E0D" w:rsidRDefault="005F0CB9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2012-2018</w:t>
            </w:r>
            <w:r w:rsidR="006A673C" w:rsidRPr="00D61E0D">
              <w:rPr>
                <w:rFonts w:ascii="Times New Roman" w:eastAsia="Arial Unicode MS" w:hAnsi="Times New Roman"/>
                <w:lang w:val="en-US"/>
              </w:rPr>
              <w:t xml:space="preserve"> Extend</w:t>
            </w:r>
            <w:r w:rsidR="00230467" w:rsidRPr="00D61E0D">
              <w:rPr>
                <w:rFonts w:ascii="Times New Roman" w:eastAsia="Arial Unicode MS" w:hAnsi="Times New Roman"/>
                <w:lang w:val="en-US"/>
              </w:rPr>
              <w:t>ed</w:t>
            </w:r>
            <w:r w:rsidR="006A673C" w:rsidRPr="00D61E0D">
              <w:rPr>
                <w:rFonts w:ascii="Times New Roman" w:eastAsia="Arial Unicode MS" w:hAnsi="Times New Roman"/>
                <w:lang w:val="en-US"/>
              </w:rPr>
              <w:t xml:space="preserve"> Board for ISSA (International Sociology of Sport </w:t>
            </w:r>
            <w:r w:rsidR="00230467" w:rsidRPr="00D61E0D">
              <w:rPr>
                <w:rFonts w:ascii="Times New Roman" w:eastAsia="Arial Unicode MS" w:hAnsi="Times New Roman"/>
                <w:lang w:val="en-US"/>
              </w:rPr>
              <w:t xml:space="preserve">Association) </w:t>
            </w:r>
          </w:p>
          <w:p w14:paraId="0F8E14DE" w14:textId="77777777" w:rsidR="00590720" w:rsidRPr="00D61E0D" w:rsidRDefault="00590720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</w:t>
            </w:r>
            <w:r w:rsidR="00D075EE">
              <w:rPr>
                <w:rFonts w:ascii="Times New Roman" w:eastAsia="Arial Unicode MS" w:hAnsi="Times New Roman"/>
                <w:lang w:val="en-US"/>
              </w:rPr>
              <w:t>16-present</w:t>
            </w:r>
            <w:r w:rsidRPr="00D61E0D">
              <w:rPr>
                <w:rFonts w:ascii="Times New Roman" w:eastAsia="Arial Unicode MS" w:hAnsi="Times New Roman"/>
                <w:lang w:val="en-US"/>
              </w:rPr>
              <w:t xml:space="preserve"> Editorial board for International Review for the Sociology of Sport</w:t>
            </w:r>
          </w:p>
          <w:p w14:paraId="58C33BC0" w14:textId="77777777" w:rsidR="00590720" w:rsidRPr="00D61E0D" w:rsidRDefault="00590720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</w:t>
            </w:r>
            <w:r w:rsidR="00D075EE">
              <w:rPr>
                <w:rFonts w:ascii="Times New Roman" w:eastAsia="Arial Unicode MS" w:hAnsi="Times New Roman"/>
                <w:lang w:val="en-US"/>
              </w:rPr>
              <w:t>16-present</w:t>
            </w:r>
            <w:r w:rsidRPr="00D61E0D">
              <w:rPr>
                <w:rFonts w:ascii="Times New Roman" w:eastAsia="Arial Unicode MS" w:hAnsi="Times New Roman"/>
                <w:lang w:val="en-US"/>
              </w:rPr>
              <w:t xml:space="preserve"> Editorial board for Asia Pacific Journal of Sport and Social Science</w:t>
            </w:r>
          </w:p>
          <w:p w14:paraId="54D809F1" w14:textId="77777777" w:rsidR="006A673C" w:rsidRPr="00D61E0D" w:rsidRDefault="00230467" w:rsidP="00D61E0D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  <w:lang w:val="en-US"/>
              </w:rPr>
            </w:pPr>
            <w:r w:rsidRPr="00D61E0D">
              <w:rPr>
                <w:rFonts w:ascii="Times New Roman" w:eastAsia="Arial Unicode MS" w:hAnsi="Times New Roman"/>
                <w:lang w:val="en-US"/>
              </w:rPr>
              <w:t>2009-2013</w:t>
            </w:r>
            <w:r w:rsidR="00514E46" w:rsidRPr="00D61E0D">
              <w:rPr>
                <w:rFonts w:ascii="Times New Roman" w:eastAsia="Arial Unicode MS" w:hAnsi="Times New Roman"/>
                <w:lang w:val="en-US"/>
              </w:rPr>
              <w:t xml:space="preserve"> President, Taiwan Society of Sport Sociology</w:t>
            </w:r>
          </w:p>
        </w:tc>
      </w:tr>
      <w:tr w:rsidR="00514E46" w:rsidRPr="00D61E0D" w14:paraId="3B3C907D" w14:textId="77777777" w:rsidTr="007B3A2B">
        <w:tc>
          <w:tcPr>
            <w:tcW w:w="2160" w:type="dxa"/>
            <w:shd w:val="clear" w:color="auto" w:fill="auto"/>
          </w:tcPr>
          <w:p w14:paraId="16D8D737" w14:textId="77777777" w:rsidR="00514E46" w:rsidRPr="00D61E0D" w:rsidRDefault="00514E46" w:rsidP="007B3A2B">
            <w:pPr>
              <w:pStyle w:val="Achievement"/>
              <w:numPr>
                <w:ilvl w:val="0"/>
                <w:numId w:val="0"/>
              </w:numPr>
              <w:spacing w:after="0" w:line="240" w:lineRule="atLeast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6667" w:type="dxa"/>
            <w:shd w:val="clear" w:color="auto" w:fill="auto"/>
          </w:tcPr>
          <w:p w14:paraId="17C5100E" w14:textId="77777777" w:rsidR="00514E46" w:rsidRPr="00D61E0D" w:rsidRDefault="00514E46" w:rsidP="007B3A2B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</w:rPr>
            </w:pPr>
            <w:r w:rsidRPr="00D61E0D">
              <w:rPr>
                <w:rFonts w:ascii="Times New Roman" w:eastAsia="Arial Unicode MS" w:hAnsi="Times New Roman"/>
              </w:rPr>
              <w:t xml:space="preserve">2006-present Member of Educational </w:t>
            </w:r>
            <w:r w:rsidR="006A673C" w:rsidRPr="00D61E0D">
              <w:rPr>
                <w:rFonts w:ascii="Times New Roman" w:eastAsia="Arial Unicode MS" w:hAnsi="Times New Roman"/>
              </w:rPr>
              <w:t>Committee, Chinese Taipei Olympic Committee</w:t>
            </w:r>
          </w:p>
          <w:p w14:paraId="7E05AFF7" w14:textId="77777777" w:rsidR="006A673C" w:rsidRPr="00D61E0D" w:rsidRDefault="00BE2027" w:rsidP="007B3A2B">
            <w:pPr>
              <w:pStyle w:val="a6"/>
              <w:tabs>
                <w:tab w:val="num" w:pos="480"/>
              </w:tabs>
              <w:spacing w:after="0" w:line="240" w:lineRule="atLeast"/>
              <w:rPr>
                <w:rFonts w:ascii="Times New Roman" w:eastAsia="Arial Unicode MS" w:hAnsi="Times New Roman"/>
              </w:rPr>
            </w:pPr>
            <w:r w:rsidRPr="00D61E0D">
              <w:rPr>
                <w:rFonts w:ascii="Times New Roman" w:eastAsia="Arial Unicode MS" w:hAnsi="Times New Roman"/>
              </w:rPr>
              <w:t xml:space="preserve">2009-present </w:t>
            </w:r>
            <w:r w:rsidR="006A673C" w:rsidRPr="00D61E0D">
              <w:rPr>
                <w:rFonts w:ascii="Times New Roman" w:eastAsia="Arial Unicode MS" w:hAnsi="Times New Roman"/>
              </w:rPr>
              <w:t xml:space="preserve">Chief Editor </w:t>
            </w:r>
            <w:r w:rsidR="006A673C" w:rsidRPr="00D61E0D">
              <w:rPr>
                <w:rFonts w:ascii="Times New Roman" w:eastAsia="Arial Unicode MS" w:hAnsi="Times New Roman"/>
                <w:b/>
                <w:i/>
              </w:rPr>
              <w:t>EAST</w:t>
            </w:r>
            <w:r w:rsidR="006A673C" w:rsidRPr="00D61E0D">
              <w:rPr>
                <w:rFonts w:ascii="Times New Roman" w:eastAsia="Arial Unicode MS" w:hAnsi="Times New Roman"/>
              </w:rPr>
              <w:t xml:space="preserve"> (</w:t>
            </w:r>
            <w:r w:rsidR="006A673C" w:rsidRPr="00D61E0D">
              <w:rPr>
                <w:rFonts w:ascii="Times New Roman" w:eastAsia="Arial Unicode MS" w:hAnsi="Times New Roman"/>
                <w:i/>
              </w:rPr>
              <w:t>East Asian Sport Thoughts: the International Journal for the Sociology of Sport)</w:t>
            </w:r>
          </w:p>
        </w:tc>
      </w:tr>
      <w:tr w:rsidR="00B51A3F" w:rsidRPr="00D61E0D" w14:paraId="2950C2EE" w14:textId="77777777" w:rsidTr="007B3A2B">
        <w:tc>
          <w:tcPr>
            <w:tcW w:w="2160" w:type="dxa"/>
            <w:shd w:val="clear" w:color="auto" w:fill="auto"/>
          </w:tcPr>
          <w:p w14:paraId="1D7FEBB2" w14:textId="77777777" w:rsidR="006A673C" w:rsidRPr="00D61E0D" w:rsidRDefault="006A673C" w:rsidP="00CB119E">
            <w:pPr>
              <w:spacing w:line="240" w:lineRule="atLeast"/>
              <w:rPr>
                <w:rFonts w:ascii="Times New Roman" w:eastAsia="Arial Unicode MS" w:hAnsi="Times New Roman"/>
              </w:rPr>
            </w:pPr>
          </w:p>
          <w:p w14:paraId="4F81CECD" w14:textId="77777777" w:rsidR="00230467" w:rsidRPr="00D61E0D" w:rsidRDefault="00230467" w:rsidP="00CB119E">
            <w:pPr>
              <w:spacing w:line="240" w:lineRule="atLeast"/>
              <w:rPr>
                <w:rFonts w:ascii="Times New Roman" w:eastAsia="Arial Unicode MS" w:hAnsi="Times New Roman"/>
              </w:rPr>
            </w:pPr>
          </w:p>
          <w:p w14:paraId="41E75EB9" w14:textId="77777777" w:rsidR="00B51A3F" w:rsidRPr="00D61E0D" w:rsidRDefault="00B51A3F" w:rsidP="00CB119E">
            <w:pPr>
              <w:pStyle w:val="SectionTitle"/>
              <w:rPr>
                <w:rFonts w:ascii="Times New Roman" w:hAnsi="Times New Roman" w:cs="Times New Roman"/>
              </w:rPr>
            </w:pPr>
            <w:r w:rsidRPr="00D61E0D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6667" w:type="dxa"/>
            <w:shd w:val="clear" w:color="auto" w:fill="auto"/>
          </w:tcPr>
          <w:p w14:paraId="6429A749" w14:textId="77777777" w:rsidR="00BE2027" w:rsidRPr="00D61E0D" w:rsidRDefault="00BE2027" w:rsidP="00CB119E">
            <w:pPr>
              <w:spacing w:line="240" w:lineRule="atLeast"/>
              <w:rPr>
                <w:rFonts w:ascii="Times New Roman" w:eastAsia="Arial Unicode MS" w:hAnsi="Times New Roman"/>
              </w:rPr>
            </w:pPr>
            <w:r w:rsidRPr="00D61E0D">
              <w:rPr>
                <w:rFonts w:ascii="Times New Roman" w:eastAsia="Arial Unicode MS" w:hAnsi="Times New Roman"/>
              </w:rPr>
              <w:lastRenderedPageBreak/>
              <w:t xml:space="preserve">2012-2013 Editorial Board, </w:t>
            </w:r>
            <w:r w:rsidRPr="00D61E0D">
              <w:rPr>
                <w:rFonts w:ascii="Times New Roman" w:eastAsia="Arial Unicode MS" w:hAnsi="Times New Roman"/>
                <w:b/>
                <w:i/>
              </w:rPr>
              <w:t>Sports and Exercise Research</w:t>
            </w:r>
            <w:r w:rsidRPr="00D61E0D">
              <w:rPr>
                <w:rFonts w:ascii="Times New Roman" w:eastAsia="Arial Unicode MS" w:hAnsi="Times New Roman"/>
              </w:rPr>
              <w:t xml:space="preserve"> (TSSCI)</w:t>
            </w:r>
          </w:p>
          <w:p w14:paraId="2D0391AF" w14:textId="77777777" w:rsidR="00230467" w:rsidRPr="00D61E0D" w:rsidRDefault="006A673C" w:rsidP="00D075EE">
            <w:pPr>
              <w:spacing w:line="240" w:lineRule="atLeast"/>
              <w:rPr>
                <w:rFonts w:ascii="Times New Roman" w:eastAsia="Arial Unicode MS" w:hAnsi="Times New Roman"/>
              </w:rPr>
            </w:pPr>
            <w:r w:rsidRPr="00D61E0D">
              <w:rPr>
                <w:rFonts w:ascii="Times New Roman" w:eastAsia="Arial Unicode MS" w:hAnsi="Times New Roman"/>
              </w:rPr>
              <w:lastRenderedPageBreak/>
              <w:t xml:space="preserve">2006-present Editor </w:t>
            </w:r>
            <w:r w:rsidRPr="00D61E0D">
              <w:rPr>
                <w:rFonts w:ascii="Times New Roman" w:eastAsia="Arial Unicode MS" w:hAnsi="Times New Roman"/>
                <w:b/>
                <w:i/>
              </w:rPr>
              <w:t>Sport Studies</w:t>
            </w:r>
            <w:r w:rsidRPr="00D61E0D">
              <w:rPr>
                <w:rFonts w:ascii="Times New Roman" w:eastAsia="Arial Unicode MS" w:hAnsi="Times New Roman"/>
              </w:rPr>
              <w:t xml:space="preserve"> </w:t>
            </w:r>
            <w:r w:rsidR="00BE2027" w:rsidRPr="00D61E0D">
              <w:rPr>
                <w:rFonts w:ascii="Times New Roman" w:eastAsia="Arial Unicode MS" w:hAnsi="Times New Roman"/>
              </w:rPr>
              <w:t xml:space="preserve"> </w:t>
            </w:r>
          </w:p>
          <w:p w14:paraId="300E31E0" w14:textId="7AEBF09C" w:rsidR="00AC6EFE" w:rsidRPr="00420C6E" w:rsidRDefault="00AC6EFE" w:rsidP="00FF57EF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/>
                <w:sz w:val="20"/>
              </w:rPr>
            </w:pPr>
            <w:r w:rsidRPr="00420C6E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Hwang, D. J., </w:t>
            </w:r>
            <w:r w:rsidRPr="00420C6E">
              <w:rPr>
                <w:rFonts w:ascii="Times New Roman" w:eastAsia="Arial Unicode MS"/>
                <w:sz w:val="20"/>
                <w:szCs w:val="20"/>
              </w:rPr>
              <w:t xml:space="preserve">&amp; Huang, Y. C. (2024). Olympism and Chinese humanism: a critical analysis of the opening ceremony of the 2022 Beijing Winter Olympic Games. </w:t>
            </w:r>
            <w:r w:rsidRPr="00975A8B">
              <w:rPr>
                <w:rFonts w:ascii="Times New Roman" w:eastAsia="Arial Unicode MS"/>
                <w:i/>
                <w:sz w:val="20"/>
                <w:szCs w:val="20"/>
              </w:rPr>
              <w:t>Journal of Contemporary East Asia Studies</w:t>
            </w:r>
            <w:r w:rsidRPr="00420C6E">
              <w:rPr>
                <w:rFonts w:ascii="Times New Roman" w:eastAsia="Arial Unicode MS"/>
                <w:sz w:val="20"/>
                <w:szCs w:val="20"/>
              </w:rPr>
              <w:t xml:space="preserve">, 1–21. </w:t>
            </w:r>
            <w:hyperlink r:id="rId9" w:history="1">
              <w:r w:rsidRPr="00420C6E">
                <w:rPr>
                  <w:rStyle w:val="a8"/>
                  <w:rFonts w:ascii="Times New Roman" w:eastAsia="Arial Unicode MS"/>
                  <w:sz w:val="20"/>
                  <w:szCs w:val="20"/>
                  <w:u w:val="none"/>
                </w:rPr>
                <w:t>https://doi.org/10.1080/24761028.2024.2353469</w:t>
              </w:r>
            </w:hyperlink>
          </w:p>
          <w:p w14:paraId="7A6FF301" w14:textId="3CA8BAAC" w:rsidR="004554CF" w:rsidRDefault="004554CF" w:rsidP="00FF57EF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/>
                <w:sz w:val="20"/>
              </w:rPr>
            </w:pPr>
            <w:r w:rsidRPr="004554CF">
              <w:rPr>
                <w:rFonts w:ascii="Times New Roman"/>
                <w:sz w:val="20"/>
              </w:rPr>
              <w:t>Woods, R., &amp; Butler, B. N.</w:t>
            </w:r>
            <w:r>
              <w:rPr>
                <w:rFonts w:ascii="Times New Roman" w:hint="eastAsia"/>
                <w:sz w:val="20"/>
              </w:rPr>
              <w:t xml:space="preserve"> (</w:t>
            </w:r>
            <w:proofErr w:type="gramStart"/>
            <w:r>
              <w:rPr>
                <w:rFonts w:ascii="Times New Roman" w:hint="eastAsia"/>
                <w:sz w:val="20"/>
              </w:rPr>
              <w:t>2022)</w:t>
            </w:r>
            <w:r>
              <w:rPr>
                <w:rFonts w:ascii="Times New Roman" w:hint="eastAsia"/>
                <w:sz w:val="20"/>
              </w:rPr>
              <w:t>。</w:t>
            </w:r>
            <w:proofErr w:type="gramEnd"/>
            <w:r w:rsidRPr="004554CF">
              <w:rPr>
                <w:rFonts w:ascii="Times New Roman" w:hint="eastAsia"/>
                <w:i/>
                <w:sz w:val="20"/>
              </w:rPr>
              <w:t>運動社會學</w:t>
            </w:r>
            <w:r>
              <w:rPr>
                <w:rFonts w:ascii="Times New Roman" w:hint="eastAsia"/>
                <w:sz w:val="20"/>
              </w:rPr>
              <w:t>。</w:t>
            </w:r>
            <w:r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黃東治等人譯；初版</w:t>
            </w:r>
            <w:r>
              <w:rPr>
                <w:rFonts w:ascii="Times New Roman" w:hint="eastAsia"/>
                <w:sz w:val="20"/>
              </w:rPr>
              <w:t>)</w:t>
            </w:r>
            <w:r>
              <w:rPr>
                <w:rFonts w:ascii="Times New Roman" w:hint="eastAsia"/>
                <w:sz w:val="20"/>
              </w:rPr>
              <w:t>。禾楓書局。</w:t>
            </w:r>
            <w:r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原著初版於</w:t>
            </w:r>
            <w:r>
              <w:rPr>
                <w:rFonts w:ascii="Times New Roman" w:hint="eastAsia"/>
                <w:sz w:val="20"/>
              </w:rPr>
              <w:t>2020)</w:t>
            </w:r>
          </w:p>
          <w:p w14:paraId="241466B1" w14:textId="71DBD0B2" w:rsidR="00FF57EF" w:rsidRPr="00150F51" w:rsidRDefault="00FF57EF" w:rsidP="00FF57EF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/>
                <w:sz w:val="20"/>
              </w:rPr>
            </w:pPr>
            <w:r w:rsidRPr="00150F51">
              <w:rPr>
                <w:rFonts w:ascii="Times New Roman" w:hint="eastAsia"/>
                <w:sz w:val="20"/>
              </w:rPr>
              <w:t>黃東治、王建臺、邱建章、陳耀宏等</w:t>
            </w:r>
            <w:r w:rsidR="005C5CFE">
              <w:rPr>
                <w:rFonts w:ascii="Times New Roman" w:hint="eastAsia"/>
                <w:sz w:val="20"/>
              </w:rPr>
              <w:t xml:space="preserve"> </w:t>
            </w:r>
            <w:r w:rsidR="005C5CFE">
              <w:rPr>
                <w:rFonts w:hAnsi="新細明體" w:hint="eastAsia"/>
                <w:sz w:val="20"/>
              </w:rPr>
              <w:t>(</w:t>
            </w:r>
            <w:r w:rsidRPr="00150F51">
              <w:rPr>
                <w:rFonts w:ascii="Times New Roman"/>
                <w:sz w:val="20"/>
              </w:rPr>
              <w:t>2021</w:t>
            </w:r>
            <w:r w:rsidR="005C5CFE">
              <w:rPr>
                <w:rFonts w:hAnsi="新細明體" w:hint="eastAsia"/>
                <w:sz w:val="20"/>
              </w:rPr>
              <w:t>)</w:t>
            </w:r>
            <w:r w:rsidRPr="00150F51">
              <w:rPr>
                <w:rFonts w:ascii="Times New Roman" w:hint="eastAsia"/>
                <w:sz w:val="20"/>
              </w:rPr>
              <w:t>。</w:t>
            </w:r>
            <w:r w:rsidRPr="00150F51">
              <w:rPr>
                <w:rFonts w:ascii="Times New Roman" w:hint="eastAsia"/>
                <w:i/>
                <w:sz w:val="20"/>
              </w:rPr>
              <w:t>運動社會學概論</w:t>
            </w:r>
            <w:r w:rsidRPr="00150F51">
              <w:rPr>
                <w:rFonts w:ascii="Times New Roman" w:hint="eastAsia"/>
                <w:i/>
                <w:sz w:val="20"/>
              </w:rPr>
              <w:t xml:space="preserve"> </w:t>
            </w:r>
            <w:r w:rsidRPr="00150F51">
              <w:rPr>
                <w:rFonts w:ascii="Times New Roman"/>
                <w:sz w:val="20"/>
              </w:rPr>
              <w:t>黃東治</w:t>
            </w:r>
            <w:r w:rsidR="005C5CFE">
              <w:rPr>
                <w:rFonts w:ascii="Times New Roman" w:hint="eastAsia"/>
                <w:sz w:val="20"/>
              </w:rPr>
              <w:t xml:space="preserve"> (</w:t>
            </w:r>
            <w:r w:rsidRPr="00150F51">
              <w:rPr>
                <w:rFonts w:ascii="Times New Roman"/>
                <w:sz w:val="20"/>
              </w:rPr>
              <w:t>主編</w:t>
            </w:r>
            <w:r w:rsidR="005C5CFE">
              <w:rPr>
                <w:rFonts w:ascii="Times New Roman" w:hint="eastAsia"/>
                <w:sz w:val="20"/>
              </w:rPr>
              <w:t>)</w:t>
            </w:r>
            <w:r w:rsidRPr="00150F51">
              <w:rPr>
                <w:rFonts w:ascii="Times New Roman" w:hint="eastAsia"/>
                <w:sz w:val="20"/>
              </w:rPr>
              <w:t>。</w:t>
            </w:r>
            <w:proofErr w:type="gramStart"/>
            <w:r w:rsidRPr="00150F51">
              <w:rPr>
                <w:rFonts w:ascii="Times New Roman" w:hint="eastAsia"/>
                <w:sz w:val="20"/>
              </w:rPr>
              <w:t>華格那企業</w:t>
            </w:r>
            <w:proofErr w:type="gramEnd"/>
            <w:r w:rsidRPr="00150F51">
              <w:rPr>
                <w:rFonts w:ascii="Times New Roman" w:hint="eastAsia"/>
                <w:sz w:val="20"/>
              </w:rPr>
              <w:t>。</w:t>
            </w:r>
          </w:p>
          <w:p w14:paraId="3DB44C6C" w14:textId="2D194223" w:rsidR="00FF57EF" w:rsidRPr="00150F51" w:rsidRDefault="00FF57EF" w:rsidP="00FF57EF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/>
                <w:sz w:val="20"/>
              </w:rPr>
            </w:pPr>
            <w:r w:rsidRPr="00150F51">
              <w:rPr>
                <w:rFonts w:ascii="Times New Roman"/>
                <w:sz w:val="20"/>
              </w:rPr>
              <w:t xml:space="preserve">Kang-Chu Peng, </w:t>
            </w:r>
            <w:proofErr w:type="spellStart"/>
            <w:r w:rsidRPr="00150F51">
              <w:rPr>
                <w:rFonts w:ascii="Times New Roman"/>
                <w:sz w:val="20"/>
              </w:rPr>
              <w:t>Chih</w:t>
            </w:r>
            <w:proofErr w:type="spellEnd"/>
            <w:r w:rsidRPr="00150F51">
              <w:rPr>
                <w:rFonts w:ascii="Times New Roman"/>
                <w:sz w:val="20"/>
              </w:rPr>
              <w:t xml:space="preserve">-Chun Yang and </w:t>
            </w:r>
            <w:r w:rsidRPr="00150F51">
              <w:rPr>
                <w:rFonts w:ascii="Times New Roman"/>
                <w:b/>
                <w:sz w:val="20"/>
                <w:u w:val="single"/>
              </w:rPr>
              <w:t>Dong-</w:t>
            </w:r>
            <w:proofErr w:type="spellStart"/>
            <w:r w:rsidRPr="00150F51">
              <w:rPr>
                <w:rFonts w:ascii="Times New Roman"/>
                <w:b/>
                <w:sz w:val="20"/>
                <w:u w:val="single"/>
              </w:rPr>
              <w:t>Jhy</w:t>
            </w:r>
            <w:proofErr w:type="spellEnd"/>
            <w:r w:rsidRPr="00150F51">
              <w:rPr>
                <w:rFonts w:ascii="Times New Roman"/>
                <w:b/>
                <w:sz w:val="20"/>
                <w:u w:val="single"/>
              </w:rPr>
              <w:t xml:space="preserve"> Hwang</w:t>
            </w:r>
            <w:r w:rsidR="009E4A68" w:rsidRPr="009E4A68">
              <w:rPr>
                <w:rFonts w:ascii="Times New Roman"/>
                <w:b/>
                <w:sz w:val="20"/>
              </w:rPr>
              <w:t xml:space="preserve"> </w:t>
            </w:r>
            <w:r w:rsidRPr="00150F51">
              <w:rPr>
                <w:rFonts w:ascii="Times New Roman"/>
                <w:sz w:val="20"/>
              </w:rPr>
              <w:t>(2021). Taiwanese Gay Athletes in the 2018 Paris Gay Games: A Perspective of National Identity</w:t>
            </w:r>
            <w:r w:rsidRPr="00150F51">
              <w:rPr>
                <w:rFonts w:ascii="Times New Roman" w:hint="eastAsia"/>
                <w:sz w:val="20"/>
              </w:rPr>
              <w:t>,</w:t>
            </w:r>
            <w:r w:rsidRPr="00150F51">
              <w:rPr>
                <w:rFonts w:ascii="Times New Roman"/>
                <w:sz w:val="20"/>
              </w:rPr>
              <w:t xml:space="preserve"> </w:t>
            </w:r>
            <w:r w:rsidRPr="00150F51">
              <w:rPr>
                <w:rFonts w:ascii="Times New Roman"/>
                <w:b/>
                <w:bCs/>
                <w:i/>
                <w:iCs/>
                <w:sz w:val="20"/>
              </w:rPr>
              <w:t>East Asian Sport Thoughts</w:t>
            </w:r>
            <w:r w:rsidRPr="00150F51">
              <w:rPr>
                <w:rFonts w:ascii="Times New Roman"/>
                <w:sz w:val="20"/>
              </w:rPr>
              <w:t xml:space="preserve">, </w:t>
            </w:r>
            <w:r w:rsidRPr="00150F51">
              <w:rPr>
                <w:rFonts w:ascii="Times New Roman"/>
                <w:i/>
                <w:sz w:val="20"/>
              </w:rPr>
              <w:t>7</w:t>
            </w:r>
            <w:r w:rsidRPr="00150F51">
              <w:rPr>
                <w:rFonts w:ascii="Times New Roman"/>
                <w:sz w:val="20"/>
              </w:rPr>
              <w:t>, 13-46.</w:t>
            </w:r>
          </w:p>
          <w:p w14:paraId="4388A32B" w14:textId="5A32175A" w:rsidR="00FF57EF" w:rsidRPr="00150F51" w:rsidRDefault="00FF57EF" w:rsidP="00FF57EF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34" w:hangingChars="267" w:hanging="534"/>
              <w:jc w:val="both"/>
              <w:rPr>
                <w:rFonts w:ascii="Times New Roman" w:eastAsia="Arial Unicode MS"/>
                <w:sz w:val="16"/>
                <w:szCs w:val="20"/>
              </w:rPr>
            </w:pPr>
            <w:r w:rsidRPr="00150F51">
              <w:rPr>
                <w:rFonts w:ascii="Times New Roman"/>
                <w:sz w:val="20"/>
              </w:rPr>
              <w:t>Shao-</w:t>
            </w:r>
            <w:proofErr w:type="spellStart"/>
            <w:r w:rsidRPr="00150F51">
              <w:rPr>
                <w:rFonts w:ascii="Times New Roman"/>
                <w:sz w:val="20"/>
              </w:rPr>
              <w:t>Chuan</w:t>
            </w:r>
            <w:proofErr w:type="spellEnd"/>
            <w:r w:rsidRPr="00150F51">
              <w:rPr>
                <w:rFonts w:ascii="Times New Roman"/>
                <w:sz w:val="20"/>
              </w:rPr>
              <w:t xml:space="preserve"> Mu and</w:t>
            </w:r>
            <w:r w:rsidRPr="00150F51">
              <w:rPr>
                <w:rFonts w:ascii="Times New Roman"/>
                <w:b/>
                <w:sz w:val="20"/>
                <w:u w:val="single"/>
              </w:rPr>
              <w:t xml:space="preserve"> Dong-</w:t>
            </w:r>
            <w:proofErr w:type="spellStart"/>
            <w:r w:rsidRPr="00150F51">
              <w:rPr>
                <w:rFonts w:ascii="Times New Roman"/>
                <w:b/>
                <w:sz w:val="20"/>
                <w:u w:val="single"/>
              </w:rPr>
              <w:t>Jhy</w:t>
            </w:r>
            <w:proofErr w:type="spellEnd"/>
            <w:r w:rsidRPr="00150F51">
              <w:rPr>
                <w:rFonts w:ascii="Times New Roman"/>
                <w:b/>
                <w:sz w:val="20"/>
                <w:u w:val="single"/>
              </w:rPr>
              <w:t xml:space="preserve"> Hwang </w:t>
            </w:r>
            <w:r w:rsidRPr="00150F51">
              <w:rPr>
                <w:rFonts w:ascii="Times New Roman"/>
                <w:sz w:val="20"/>
              </w:rPr>
              <w:t>(2021). The Chinese Certificate of Naturalization for Foreign Athletes and Chinese Nationalism: A Case of South Korean Skater Lim Hyo-</w:t>
            </w:r>
            <w:proofErr w:type="spellStart"/>
            <w:r w:rsidRPr="00150F51">
              <w:rPr>
                <w:rFonts w:ascii="Times New Roman"/>
                <w:sz w:val="20"/>
              </w:rPr>
              <w:t>jun</w:t>
            </w:r>
            <w:proofErr w:type="spellEnd"/>
            <w:r w:rsidRPr="00150F51">
              <w:rPr>
                <w:rFonts w:ascii="Times New Roman"/>
                <w:sz w:val="20"/>
              </w:rPr>
              <w:t xml:space="preserve">, </w:t>
            </w:r>
            <w:r w:rsidRPr="00150F51">
              <w:rPr>
                <w:rFonts w:ascii="Times New Roman"/>
                <w:b/>
                <w:bCs/>
                <w:i/>
                <w:iCs/>
                <w:sz w:val="20"/>
              </w:rPr>
              <w:t>East Asian Sport Thoughts</w:t>
            </w:r>
            <w:r w:rsidRPr="00150F51">
              <w:rPr>
                <w:rFonts w:ascii="Times New Roman"/>
                <w:sz w:val="20"/>
              </w:rPr>
              <w:t xml:space="preserve">, </w:t>
            </w:r>
            <w:r w:rsidRPr="00150F51">
              <w:rPr>
                <w:rFonts w:ascii="Times New Roman"/>
                <w:i/>
                <w:sz w:val="20"/>
              </w:rPr>
              <w:t>7</w:t>
            </w:r>
            <w:r w:rsidRPr="00150F51">
              <w:rPr>
                <w:rFonts w:ascii="Times New Roman"/>
                <w:sz w:val="20"/>
              </w:rPr>
              <w:t>, 47-75.</w:t>
            </w:r>
          </w:p>
          <w:p w14:paraId="361C4750" w14:textId="5A24EEFB" w:rsidR="00964152" w:rsidRPr="00964152" w:rsidRDefault="00964152" w:rsidP="00964152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>
              <w:rPr>
                <w:rFonts w:ascii="Times New Roman" w:eastAsia="Arial Unicode MS"/>
                <w:sz w:val="20"/>
                <w:szCs w:val="20"/>
              </w:rPr>
              <w:t xml:space="preserve"> (2019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)</w:t>
            </w:r>
            <w:r w:rsidR="00C37094">
              <w:rPr>
                <w:rFonts w:ascii="Times New Roman" w:eastAsia="Arial Unicode MS"/>
                <w:sz w:val="20"/>
                <w:szCs w:val="20"/>
              </w:rPr>
              <w:t>.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2B4138">
              <w:rPr>
                <w:rFonts w:ascii="Times New Roman"/>
                <w:noProof/>
                <w:sz w:val="20"/>
                <w:szCs w:val="20"/>
              </w:rPr>
              <w:t>A brief perspective on the sociology of sport in Taiwan:</w:t>
            </w:r>
            <w:r>
              <w:rPr>
                <w:rFonts w:ascii="Times New Roman" w:hint="eastAsia"/>
                <w:noProof/>
                <w:sz w:val="20"/>
                <w:szCs w:val="20"/>
              </w:rPr>
              <w:t xml:space="preserve"> </w:t>
            </w:r>
            <w:r w:rsidRPr="002B4138">
              <w:rPr>
                <w:rFonts w:ascii="Times New Roman"/>
                <w:noProof/>
                <w:sz w:val="20"/>
                <w:szCs w:val="20"/>
              </w:rPr>
              <w:t>Ethnicity, nationalism and Taiwanese baseball</w:t>
            </w:r>
            <w:r w:rsidRPr="00D61E0D">
              <w:rPr>
                <w:rFonts w:ascii="Times New Roman" w:eastAsia="Arial Unicode MS"/>
                <w:bCs/>
                <w:sz w:val="20"/>
                <w:szCs w:val="20"/>
                <w:lang w:val="en-NZ"/>
              </w:rPr>
              <w:t xml:space="preserve">, </w:t>
            </w:r>
            <w:r w:rsidRPr="00D61E0D">
              <w:rPr>
                <w:rFonts w:ascii="Times New Roman" w:eastAsia="Arial Unicode MS"/>
                <w:b/>
                <w:bCs/>
                <w:i/>
                <w:iCs/>
                <w:sz w:val="20"/>
                <w:szCs w:val="20"/>
              </w:rPr>
              <w:t>Sport</w:t>
            </w:r>
            <w:r>
              <w:rPr>
                <w:rFonts w:ascii="Times New Roman" w:eastAsia="Arial Unicode MS"/>
                <w:b/>
                <w:bCs/>
                <w:i/>
                <w:iCs/>
                <w:sz w:val="20"/>
                <w:szCs w:val="20"/>
              </w:rPr>
              <w:t>s and Exercise Research</w:t>
            </w:r>
            <w:r>
              <w:rPr>
                <w:rFonts w:ascii="Times New Roman" w:eastAsia="Arial Unicode MS"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szCs w:val="20"/>
              </w:rPr>
              <w:t>(</w:t>
            </w:r>
            <w:r>
              <w:rPr>
                <w:rFonts w:ascii="Times New Roman" w:hint="eastAsia"/>
                <w:noProof/>
                <w:sz w:val="20"/>
                <w:szCs w:val="20"/>
              </w:rPr>
              <w:t>大專體育學刊</w:t>
            </w:r>
            <w:r>
              <w:rPr>
                <w:rFonts w:ascii="Times New Roman"/>
                <w:noProof/>
                <w:sz w:val="20"/>
                <w:szCs w:val="20"/>
              </w:rPr>
              <w:t xml:space="preserve">), </w:t>
            </w:r>
            <w:r w:rsidR="00EE3428" w:rsidRPr="007B0DDC">
              <w:rPr>
                <w:rFonts w:ascii="Times New Roman"/>
                <w:i/>
                <w:noProof/>
                <w:sz w:val="20"/>
                <w:szCs w:val="20"/>
              </w:rPr>
              <w:t>21</w:t>
            </w:r>
            <w:r w:rsidR="00EE3428">
              <w:rPr>
                <w:rFonts w:ascii="Times New Roman"/>
                <w:noProof/>
                <w:sz w:val="20"/>
                <w:szCs w:val="20"/>
              </w:rPr>
              <w:t>(4),</w:t>
            </w:r>
            <w:r>
              <w:rPr>
                <w:rFonts w:ascii="Times New Roman"/>
                <w:noProof/>
                <w:sz w:val="20"/>
                <w:szCs w:val="20"/>
              </w:rPr>
              <w:t xml:space="preserve"> i-iv</w:t>
            </w:r>
            <w:r w:rsidR="00EE3428">
              <w:rPr>
                <w:rFonts w:ascii="Times New Roman"/>
                <w:noProof/>
                <w:sz w:val="20"/>
                <w:szCs w:val="20"/>
              </w:rPr>
              <w:t>.</w:t>
            </w:r>
            <w:r w:rsidR="00EE3428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(</w:t>
            </w:r>
            <w:r>
              <w:rPr>
                <w:rFonts w:ascii="Times New Roman" w:eastAsia="Arial Unicode MS"/>
                <w:sz w:val="20"/>
                <w:szCs w:val="20"/>
              </w:rPr>
              <w:t>T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SSCI) </w:t>
            </w:r>
          </w:p>
          <w:p w14:paraId="7CF8AB35" w14:textId="2F0246ED" w:rsidR="00A92988" w:rsidRPr="00D61E0D" w:rsidRDefault="00A92988" w:rsidP="00CB119E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t>Yueh-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Er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Chen, 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and Li-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Ke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Chang</w:t>
            </w:r>
            <w:r w:rsidR="00E4439C">
              <w:rPr>
                <w:rFonts w:ascii="Times New Roman" w:eastAsia="Arial Unicode MS"/>
                <w:sz w:val="20"/>
                <w:szCs w:val="20"/>
              </w:rPr>
              <w:t xml:space="preserve"> (2017).</w:t>
            </w:r>
            <w:r w:rsidR="008B2334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Sport and social boundaries: An analysis of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Taish</w:t>
            </w:r>
            <w:r w:rsidR="008B2334">
              <w:rPr>
                <w:rFonts w:ascii="Times New Roman" w:eastAsia="Arial Unicode MS"/>
                <w:sz w:val="20"/>
                <w:szCs w:val="20"/>
              </w:rPr>
              <w:t>ang</w:t>
            </w:r>
            <w:proofErr w:type="spellEnd"/>
            <w:r w:rsidR="008B2334">
              <w:rPr>
                <w:rFonts w:ascii="Times New Roman" w:eastAsia="Arial Unicode MS"/>
                <w:sz w:val="20"/>
                <w:szCs w:val="20"/>
              </w:rPr>
              <w:t xml:space="preserve"> slow-pitch softball leagues.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</w:rPr>
              <w:t>East Asian Sport Thoughts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, </w:t>
            </w:r>
            <w:r w:rsidRPr="007B0DDC">
              <w:rPr>
                <w:rFonts w:ascii="Times New Roman" w:eastAsia="Arial Unicode MS"/>
                <w:i/>
                <w:sz w:val="20"/>
                <w:szCs w:val="20"/>
              </w:rPr>
              <w:t>5</w:t>
            </w:r>
            <w:r w:rsidR="008B2334">
              <w:rPr>
                <w:rFonts w:ascii="Times New Roman" w:eastAsia="Arial Unicode MS" w:hint="eastAsia"/>
                <w:sz w:val="20"/>
                <w:szCs w:val="20"/>
              </w:rPr>
              <w:t>,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1-28. </w:t>
            </w:r>
          </w:p>
          <w:p w14:paraId="6ACCF8C7" w14:textId="0FDB0969" w:rsidR="00A92988" w:rsidRPr="00D61E0D" w:rsidRDefault="00A92988" w:rsidP="00CB119E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Wei-Chun and 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(2017)</w:t>
            </w:r>
            <w:r w:rsidR="00413A54">
              <w:rPr>
                <w:rFonts w:ascii="Times New Roman" w:eastAsia="Arial Unicode MS"/>
                <w:sz w:val="20"/>
                <w:szCs w:val="20"/>
              </w:rPr>
              <w:t xml:space="preserve">.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Sport and diaspora’s identity: football and south east Asian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labor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m</w:t>
            </w:r>
            <w:r w:rsidR="00413A54">
              <w:rPr>
                <w:rFonts w:ascii="Times New Roman" w:eastAsia="Arial Unicode MS"/>
                <w:sz w:val="20"/>
                <w:szCs w:val="20"/>
              </w:rPr>
              <w:t>oigrants</w:t>
            </w:r>
            <w:proofErr w:type="spellEnd"/>
            <w:r w:rsidR="00413A54">
              <w:rPr>
                <w:rFonts w:ascii="Times New Roman" w:eastAsia="Arial Unicode MS"/>
                <w:sz w:val="20"/>
                <w:szCs w:val="20"/>
              </w:rPr>
              <w:t xml:space="preserve"> (SEALM) in Taiwan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,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</w:rPr>
              <w:t>East Asian Sport Thoughts</w:t>
            </w:r>
            <w:r w:rsidR="0000193C">
              <w:rPr>
                <w:rFonts w:ascii="Times New Roman" w:eastAsia="Arial Unicode MS"/>
                <w:sz w:val="20"/>
                <w:szCs w:val="20"/>
              </w:rPr>
              <w:t>,</w:t>
            </w:r>
            <w:r w:rsidRPr="0000193C">
              <w:rPr>
                <w:rFonts w:ascii="Times New Roman" w:eastAsia="Arial Unicode MS"/>
                <w:i/>
                <w:sz w:val="20"/>
                <w:szCs w:val="20"/>
              </w:rPr>
              <w:t>5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, 59-67.</w:t>
            </w:r>
          </w:p>
          <w:p w14:paraId="5470D31E" w14:textId="77777777" w:rsidR="002C1152" w:rsidRPr="00D61E0D" w:rsidRDefault="00A74662" w:rsidP="00CB119E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Theme="minorEastAsia"/>
                <w:sz w:val="20"/>
                <w:szCs w:val="20"/>
              </w:rPr>
              <w:t>and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Theme="minorEastAsia"/>
                <w:sz w:val="20"/>
                <w:szCs w:val="20"/>
              </w:rPr>
              <w:t>J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proofErr w:type="gramStart"/>
            <w:r w:rsidRPr="00D61E0D">
              <w:rPr>
                <w:rFonts w:ascii="Times New Roman" w:eastAsiaTheme="minorEastAsia"/>
                <w:sz w:val="20"/>
                <w:szCs w:val="20"/>
              </w:rPr>
              <w:t>A</w:t>
            </w:r>
            <w:proofErr w:type="gram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Theme="minorEastAsia"/>
                <w:sz w:val="20"/>
                <w:szCs w:val="20"/>
              </w:rPr>
              <w:t>Mangan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</w:t>
            </w:r>
            <w:r w:rsidRPr="00D61E0D">
              <w:rPr>
                <w:rFonts w:ascii="Times New Roman" w:eastAsiaTheme="minorEastAsia"/>
                <w:sz w:val="20"/>
                <w:szCs w:val="20"/>
              </w:rPr>
              <w:t>2017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) </w:t>
            </w:r>
            <w:r w:rsidRPr="00D61E0D">
              <w:rPr>
                <w:rFonts w:ascii="Times New Roman"/>
                <w:sz w:val="20"/>
                <w:szCs w:val="20"/>
              </w:rPr>
              <w:t xml:space="preserve">Japanese Cultural Imperialism in Taiwan: Judo as an instrument of colonial conditioning in </w:t>
            </w:r>
            <w:r w:rsidRPr="00D61E0D">
              <w:rPr>
                <w:rFonts w:ascii="Times New Roman"/>
                <w:b/>
                <w:i/>
                <w:sz w:val="20"/>
                <w:szCs w:val="20"/>
              </w:rPr>
              <w:t>Japanese Imperialism: Politics and Sport in East Asia</w:t>
            </w:r>
            <w:r w:rsidRPr="00D61E0D">
              <w:rPr>
                <w:rFonts w:ascii="Times New Roman"/>
                <w:sz w:val="20"/>
                <w:szCs w:val="20"/>
              </w:rPr>
              <w:t xml:space="preserve"> (Mangan, Horton, Ren and Ok, 2017), Palgrave, Singapore. pp 195-216</w:t>
            </w:r>
          </w:p>
          <w:p w14:paraId="0760043D" w14:textId="77777777" w:rsidR="00CF35A6" w:rsidRPr="00D61E0D" w:rsidRDefault="00CF35A6" w:rsidP="00CB119E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(2015) </w:t>
            </w:r>
            <w:r w:rsidR="005D5A89" w:rsidRPr="00D61E0D">
              <w:rPr>
                <w:rFonts w:ascii="Times New Roman" w:eastAsia="Arial Unicode MS"/>
                <w:bCs/>
                <w:sz w:val="20"/>
                <w:szCs w:val="20"/>
                <w:lang w:val="en-NZ"/>
              </w:rPr>
              <w:t>Assessing the Sociology of Sport:</w:t>
            </w:r>
            <w:r w:rsidR="00CB119E"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="005D5A89" w:rsidRPr="00D61E0D">
              <w:rPr>
                <w:rFonts w:ascii="Times New Roman" w:eastAsia="Arial Unicode MS"/>
                <w:bCs/>
                <w:sz w:val="20"/>
                <w:szCs w:val="20"/>
                <w:lang w:val="en-NZ"/>
              </w:rPr>
              <w:t xml:space="preserve">On Ethnicity and Nationalism in Taiwanese baseball, </w:t>
            </w:r>
            <w:r w:rsidR="005D5A89" w:rsidRPr="00D61E0D">
              <w:rPr>
                <w:rFonts w:ascii="Times New Roman" w:eastAsia="Arial Unicode MS"/>
                <w:b/>
                <w:bCs/>
                <w:i/>
                <w:iCs/>
                <w:sz w:val="20"/>
                <w:szCs w:val="20"/>
              </w:rPr>
              <w:t>International Review of Sociology of Sport</w:t>
            </w:r>
            <w:r w:rsidR="005D5A89" w:rsidRPr="00D61E0D">
              <w:rPr>
                <w:rFonts w:ascii="Times New Roman" w:eastAsia="Arial Unicode MS"/>
                <w:sz w:val="20"/>
                <w:szCs w:val="20"/>
              </w:rPr>
              <w:t xml:space="preserve">, Volume 50, No. 4-5, June-August 2015: 483-489 (SSCI) </w:t>
            </w:r>
          </w:p>
          <w:p w14:paraId="098F3F93" w14:textId="482578BF" w:rsidR="00CF35A6" w:rsidRPr="00D61E0D" w:rsidRDefault="00CF35A6" w:rsidP="00CB119E">
            <w:pPr>
              <w:pStyle w:val="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left="561" w:hangingChars="267" w:hanging="561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t>Wei-Cheng, Chiu</w:t>
            </w:r>
            <w:r w:rsidR="004075C8">
              <w:rPr>
                <w:rFonts w:ascii="Times New Roman" w:eastAsia="Arial Unicode MS"/>
                <w:sz w:val="20"/>
                <w:szCs w:val="20"/>
              </w:rPr>
              <w:t>,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</w:rPr>
              <w:t>*</w:t>
            </w:r>
            <w:r w:rsidR="004075C8">
              <w:rPr>
                <w:rFonts w:ascii="Times New Roman" w:eastAsia="Arial Unicode MS"/>
                <w:b/>
                <w:sz w:val="20"/>
                <w:szCs w:val="20"/>
              </w:rPr>
              <w:t xml:space="preserve"> </w:t>
            </w:r>
            <w:r w:rsidR="004075C8">
              <w:rPr>
                <w:rFonts w:ascii="Times New Roman" w:eastAsia="Arial Unicode MS"/>
                <w:sz w:val="20"/>
                <w:szCs w:val="20"/>
              </w:rPr>
              <w:t xml:space="preserve">&amp;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Alan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Bairner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(2014) “In the Shadow of National Glory: Taiwan Aboriginal Baseball in the Politics of Identity”,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</w:rPr>
              <w:t>The International Journal of the History of Sport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. Published online on 26 March 2014. Vol. 31, No. 3, 347-362 (SSCI) Corresponding author</w:t>
            </w:r>
            <w:r w:rsidR="008072C9">
              <w:rPr>
                <w:rFonts w:ascii="Times New Roman" w:eastAsia="Arial Unicode MS"/>
                <w:sz w:val="20"/>
                <w:szCs w:val="20"/>
              </w:rPr>
              <w:t>.</w:t>
            </w:r>
          </w:p>
          <w:p w14:paraId="5786B2B5" w14:textId="77777777" w:rsidR="00B51A3F" w:rsidRPr="00D61E0D" w:rsidRDefault="00B51A3F" w:rsidP="00CB119E">
            <w:pPr>
              <w:pStyle w:val="Web"/>
              <w:numPr>
                <w:ilvl w:val="0"/>
                <w:numId w:val="1"/>
              </w:numPr>
              <w:spacing w:after="180" w:line="240" w:lineRule="atLeast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lastRenderedPageBreak/>
              <w:t xml:space="preserve">Alan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Bairner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&amp; 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“Representing Taiwan: International Sport, Ethnicity and National Identity in the Republic of China”, </w:t>
            </w:r>
            <w:r w:rsidRPr="00D61E0D">
              <w:rPr>
                <w:rFonts w:ascii="Times New Roman" w:eastAsia="Arial Unicode MS"/>
                <w:b/>
                <w:bCs/>
                <w:i/>
                <w:iCs/>
                <w:sz w:val="20"/>
                <w:szCs w:val="20"/>
              </w:rPr>
              <w:t>International Review of Sociology of Sport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, Volume 46, No. 3, September 2011: 231-248 (SSCI)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（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</w:rPr>
              <w:t>NSC 96-2413-H-179-002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）</w:t>
            </w:r>
          </w:p>
          <w:p w14:paraId="6582AE75" w14:textId="080E268C" w:rsidR="00B51A3F" w:rsidRPr="00D61E0D" w:rsidRDefault="00B51A3F" w:rsidP="00CB119E">
            <w:pPr>
              <w:pStyle w:val="Web"/>
              <w:numPr>
                <w:ilvl w:val="0"/>
                <w:numId w:val="1"/>
              </w:numPr>
              <w:spacing w:after="180" w:line="240" w:lineRule="atLeast"/>
              <w:jc w:val="both"/>
              <w:rPr>
                <w:rFonts w:ascii="Times New Roman" w:eastAsia="Arial Unicode MS"/>
                <w:sz w:val="20"/>
                <w:szCs w:val="20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, Alan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Bairner</w:t>
            </w:r>
            <w:proofErr w:type="spellEnd"/>
            <w:r w:rsidR="00CF35A6" w:rsidRPr="00D61E0D">
              <w:rPr>
                <w:rFonts w:ascii="Times New Roman" w:eastAsia="Arial Unicode MS"/>
                <w:sz w:val="20"/>
                <w:szCs w:val="20"/>
              </w:rPr>
              <w:t xml:space="preserve">, Kathleen </w:t>
            </w:r>
            <w:proofErr w:type="spellStart"/>
            <w:r w:rsidR="00CF35A6" w:rsidRPr="00D61E0D">
              <w:rPr>
                <w:rFonts w:ascii="Times New Roman" w:eastAsia="Arial Unicode MS"/>
                <w:sz w:val="20"/>
                <w:szCs w:val="20"/>
              </w:rPr>
              <w:t>Heitzman</w:t>
            </w:r>
            <w:proofErr w:type="spellEnd"/>
            <w:r w:rsidR="00CF35A6" w:rsidRPr="00D61E0D">
              <w:rPr>
                <w:rFonts w:ascii="Times New Roman" w:eastAsia="Arial Unicode MS"/>
                <w:sz w:val="20"/>
                <w:szCs w:val="20"/>
              </w:rPr>
              <w:t xml:space="preserve">, </w:t>
            </w:r>
            <w:proofErr w:type="gramStart"/>
            <w:r w:rsidR="00CF35A6" w:rsidRPr="00D61E0D">
              <w:rPr>
                <w:rFonts w:ascii="Times New Roman" w:eastAsia="Arial Unicode MS"/>
                <w:sz w:val="20"/>
                <w:szCs w:val="20"/>
              </w:rPr>
              <w:t xml:space="preserve">and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Wei</w:t>
            </w:r>
            <w:proofErr w:type="gram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-Cheng </w:t>
            </w:r>
            <w:r w:rsidR="00CF35A6" w:rsidRPr="00D61E0D">
              <w:rPr>
                <w:rFonts w:ascii="Times New Roman" w:eastAsia="Arial Unicode MS"/>
                <w:sz w:val="20"/>
                <w:szCs w:val="20"/>
              </w:rPr>
              <w:t xml:space="preserve">Chiu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(2011) “Sport</w:t>
            </w:r>
            <w:r w:rsidR="008072C9">
              <w:rPr>
                <w:rFonts w:ascii="Times New Roman" w:eastAsia="Arial Unicode MS"/>
                <w:sz w:val="20"/>
                <w:szCs w:val="20"/>
              </w:rPr>
              <w:t>, National Identity, and Taiwan'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s Olympic History” in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</w:rPr>
              <w:t xml:space="preserve">The Olympic in East Asia,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pp119-146. (Book chapter)</w:t>
            </w:r>
          </w:p>
          <w:p w14:paraId="616B9D23" w14:textId="77777777" w:rsidR="00493AB0" w:rsidRPr="00D61E0D" w:rsidRDefault="00493AB0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i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Li-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Ke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Chang,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, and Chia Yen Yu (2009) “Ethnicity, Leisure and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Socail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Boundaries: An Analysis of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Taishang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Slow-pitch Softball Leagues in Mainland China” in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  <w:lang w:val="en-US"/>
              </w:rPr>
              <w:t>Journal of Outdoor Recreation Study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, 22(4): 55-80.</w:t>
            </w:r>
            <w:r w:rsidR="00DB4B47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</w:t>
            </w:r>
          </w:p>
          <w:p w14:paraId="7878315C" w14:textId="77777777" w:rsidR="00493AB0" w:rsidRPr="00D61E0D" w:rsidRDefault="00493AB0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i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Li-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Ke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Chang,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, and Edwin Hou (2009) “From Large Dragon Boat to the Medium: A Historical Sociological Inquiry into the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Sportization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Process of Dragon Boat Race in Hong Kong” in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  <w:lang w:val="en-US"/>
              </w:rPr>
              <w:t>Sport Studies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,</w:t>
            </w:r>
            <w:r w:rsidR="005616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No. 11, December 2009: 81-117.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</w:t>
            </w:r>
          </w:p>
          <w:p w14:paraId="360A9AF9" w14:textId="77777777" w:rsidR="0056163F" w:rsidRPr="00D61E0D" w:rsidRDefault="0056163F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i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Li-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Ke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Chang and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(2009) “Olympism and Global Citizenship: An Analysis of the Beijing Olympiad” in Taiwan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International Studies Quarterly,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Voulme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5, No. 1, Spring 2009.</w:t>
            </w:r>
          </w:p>
          <w:p w14:paraId="4FE8025F" w14:textId="77777777" w:rsidR="0056163F" w:rsidRPr="00D61E0D" w:rsidRDefault="0056163F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i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Li-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Ke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Chang and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(2009) “Configuration,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Trialectic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, and Energy: Henning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Eichberg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on the Epistemological Basis of Sport Studies”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in </w:t>
            </w:r>
            <w:r w:rsidRPr="00D61E0D">
              <w:rPr>
                <w:rFonts w:ascii="Times New Roman" w:eastAsia="Arial Unicode MS"/>
                <w:b/>
                <w:i/>
                <w:sz w:val="20"/>
                <w:szCs w:val="20"/>
                <w:lang w:val="en-US"/>
              </w:rPr>
              <w:t>Sport Studies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, No. 8, March 2009: 139-175. </w:t>
            </w:r>
          </w:p>
          <w:p w14:paraId="12AFCE08" w14:textId="77777777" w:rsidR="00B51A3F" w:rsidRPr="00D61E0D" w:rsidRDefault="00D33E93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="0056163F" w:rsidRPr="00D61E0D">
              <w:rPr>
                <w:rFonts w:ascii="Times New Roman" w:eastAsia="Arial Unicode MS"/>
                <w:b/>
                <w:sz w:val="20"/>
                <w:szCs w:val="20"/>
                <w:lang w:val="en-US"/>
              </w:rPr>
              <w:t xml:space="preserve"> </w:t>
            </w:r>
            <w:r w:rsidR="0056163F" w:rsidRPr="00D61E0D">
              <w:rPr>
                <w:rFonts w:ascii="Times New Roman" w:eastAsia="Arial Unicode MS"/>
                <w:sz w:val="20"/>
                <w:szCs w:val="20"/>
              </w:rPr>
              <w:t xml:space="preserve">and </w:t>
            </w:r>
            <w:r w:rsidR="005616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Li-</w:t>
            </w:r>
            <w:proofErr w:type="spellStart"/>
            <w:r w:rsidR="005616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Ke</w:t>
            </w:r>
            <w:proofErr w:type="spellEnd"/>
            <w:r w:rsidR="005616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Chang (2008)</w:t>
            </w:r>
            <w:r w:rsidR="00B51A3F" w:rsidRPr="00D61E0D">
              <w:rPr>
                <w:rFonts w:ascii="Times New Roman" w:eastAsia="Arial Unicode MS"/>
                <w:sz w:val="20"/>
                <w:szCs w:val="20"/>
              </w:rPr>
              <w:t>「</w:t>
            </w:r>
            <w:r w:rsidR="00B51A3F" w:rsidRPr="00D61E0D">
              <w:rPr>
                <w:rFonts w:ascii="Times New Roman" w:eastAsia="Arial Unicode MS"/>
                <w:sz w:val="20"/>
                <w:szCs w:val="20"/>
              </w:rPr>
              <w:t xml:space="preserve">Sport, Maoism and the Beijing Olympics: One Century, One Ideology, </w:t>
            </w:r>
            <w:r w:rsidR="00B51A3F" w:rsidRPr="00D61E0D">
              <w:rPr>
                <w:rFonts w:ascii="Times New Roman" w:eastAsia="Arial Unicode MS"/>
                <w:b/>
                <w:i/>
                <w:sz w:val="20"/>
                <w:szCs w:val="20"/>
              </w:rPr>
              <w:t>China Perspectives</w:t>
            </w:r>
            <w:r w:rsidR="00B51A3F" w:rsidRPr="00D61E0D">
              <w:rPr>
                <w:rFonts w:ascii="Times New Roman" w:eastAsia="Arial Unicode MS"/>
                <w:b/>
                <w:sz w:val="20"/>
                <w:szCs w:val="20"/>
              </w:rPr>
              <w:t>,</w:t>
            </w:r>
            <w:r w:rsidR="00B51A3F" w:rsidRPr="00D61E0D">
              <w:rPr>
                <w:rFonts w:ascii="Times New Roman" w:eastAsia="Arial Unicode MS"/>
                <w:sz w:val="20"/>
                <w:szCs w:val="20"/>
              </w:rPr>
              <w:t xml:space="preserve"> April, 2008</w:t>
            </w:r>
            <w:r w:rsidR="0056163F" w:rsidRPr="00D61E0D">
              <w:rPr>
                <w:rFonts w:ascii="Times New Roman" w:eastAsia="Arial Unicode MS"/>
                <w:sz w:val="20"/>
                <w:szCs w:val="20"/>
              </w:rPr>
              <w:t>: 1-18</w:t>
            </w:r>
            <w:r w:rsidR="00B51A3F" w:rsidRPr="00D61E0D">
              <w:rPr>
                <w:rFonts w:ascii="Times New Roman" w:eastAsia="Arial Unicode MS"/>
                <w:sz w:val="20"/>
                <w:szCs w:val="20"/>
              </w:rPr>
              <w:t>.</w:t>
            </w:r>
            <w:r w:rsidR="00B51A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</w:t>
            </w:r>
          </w:p>
          <w:p w14:paraId="7D7FC25F" w14:textId="77777777" w:rsidR="00B51A3F" w:rsidRPr="00D61E0D" w:rsidRDefault="001B0D6F" w:rsidP="00CB11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Grant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Jarvie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,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  <w:lang w:val="en-US"/>
              </w:rPr>
              <w:t xml:space="preserve"> Hwang</w:t>
            </w:r>
            <w:r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and Mel Brennan (2008) </w:t>
            </w:r>
            <w:r w:rsidR="00B51A3F" w:rsidRPr="00D61E0D">
              <w:rPr>
                <w:rFonts w:ascii="Times New Roman" w:eastAsia="Arial Unicode MS"/>
                <w:i/>
                <w:sz w:val="20"/>
                <w:szCs w:val="20"/>
                <w:lang w:val="en-US"/>
              </w:rPr>
              <w:t>Sport, Revolution and the Beijing Olympics</w:t>
            </w:r>
            <w:r w:rsidR="00B51A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, Oxford, Berg, April 2008.</w:t>
            </w:r>
          </w:p>
        </w:tc>
      </w:tr>
      <w:tr w:rsidR="00B51A3F" w:rsidRPr="00D61E0D" w14:paraId="48B01036" w14:textId="77777777" w:rsidTr="007B3A2B">
        <w:tc>
          <w:tcPr>
            <w:tcW w:w="2160" w:type="dxa"/>
            <w:shd w:val="clear" w:color="auto" w:fill="auto"/>
          </w:tcPr>
          <w:p w14:paraId="1A52E73A" w14:textId="77777777" w:rsidR="00493AB0" w:rsidRPr="00D61E0D" w:rsidRDefault="00493AB0" w:rsidP="00CB119E">
            <w:pPr>
              <w:spacing w:line="240" w:lineRule="atLeast"/>
              <w:rPr>
                <w:rFonts w:ascii="Times New Roman" w:eastAsia="Arial Unicode MS" w:hAnsi="Times New Roman"/>
              </w:rPr>
            </w:pPr>
          </w:p>
          <w:p w14:paraId="797D4979" w14:textId="77777777" w:rsidR="00B51A3F" w:rsidRPr="00D61E0D" w:rsidRDefault="00B51A3F" w:rsidP="00CB119E">
            <w:pPr>
              <w:pStyle w:val="SectionTitle"/>
              <w:rPr>
                <w:rFonts w:ascii="Times New Roman" w:hAnsi="Times New Roman" w:cs="Times New Roman"/>
              </w:rPr>
            </w:pPr>
            <w:r w:rsidRPr="00D61E0D">
              <w:rPr>
                <w:rFonts w:ascii="Times New Roman" w:hAnsi="Times New Roman" w:cs="Times New Roman"/>
              </w:rPr>
              <w:t>Conference papers and invited address</w:t>
            </w:r>
          </w:p>
        </w:tc>
        <w:tc>
          <w:tcPr>
            <w:tcW w:w="6667" w:type="dxa"/>
            <w:shd w:val="clear" w:color="auto" w:fill="auto"/>
          </w:tcPr>
          <w:p w14:paraId="5678AA01" w14:textId="77777777" w:rsidR="005F0CB9" w:rsidRPr="00D61E0D" w:rsidRDefault="005F0CB9" w:rsidP="00CB119E">
            <w:pPr>
              <w:pStyle w:val="Web"/>
              <w:spacing w:before="0" w:beforeAutospacing="0" w:after="0" w:afterAutospacing="0" w:line="240" w:lineRule="atLeast"/>
              <w:rPr>
                <w:rFonts w:ascii="Times New Roman" w:eastAsiaTheme="minorEastAsia"/>
                <w:sz w:val="20"/>
                <w:szCs w:val="20"/>
                <w:lang w:val="en-US"/>
              </w:rPr>
            </w:pPr>
          </w:p>
          <w:p w14:paraId="6E1EDCB9" w14:textId="77777777" w:rsidR="00B2441E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(201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7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) “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Sport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,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International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Development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and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Postcolonialism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” </w:t>
            </w:r>
            <w:r w:rsidR="009F1F7B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k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eynote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speech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for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the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1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  <w:vertAlign w:val="superscript"/>
              </w:rPr>
              <w:t>st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International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Conference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of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NIFS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International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Sport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Academy, Conference Theme: International Sports promotion and Development—Global Issue and New Idea in Sport and Olympics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,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Kagoshima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, 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Japan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.</w:t>
            </w:r>
            <w:r w:rsidR="009F1F7B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22 September 2017.</w:t>
            </w:r>
          </w:p>
          <w:p w14:paraId="3106A8C8" w14:textId="77777777" w:rsidR="00B2441E" w:rsidRPr="00D61E0D" w:rsidRDefault="00D33E93" w:rsidP="00B2441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(201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7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) </w:t>
            </w:r>
            <w:r w:rsidR="009F1F7B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“Sport and International Development: A brief introduction” </w:t>
            </w:r>
            <w:r w:rsidR="009F1F7B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keynote</w:t>
            </w:r>
            <w:r w:rsidR="009F1F7B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9F1F7B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speech</w:t>
            </w:r>
            <w:r w:rsidR="009F1F7B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9F1F7B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for</w:t>
            </w:r>
            <w:r w:rsidR="009F1F7B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</w:t>
            </w:r>
            <w:r w:rsidR="009F1F7B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the 2017 FISU World Conference on Development trough Sport in Taipei. 29 August 2017.</w:t>
            </w:r>
          </w:p>
          <w:p w14:paraId="6785D8FF" w14:textId="77777777" w:rsidR="00B2441E" w:rsidRPr="00D61E0D" w:rsidRDefault="00D33E93" w:rsidP="00B2441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(201</w:t>
            </w:r>
            <w:r w:rsidR="00B2441E" w:rsidRPr="00D61E0D">
              <w:rPr>
                <w:rFonts w:ascii="Times New Roman" w:eastAsiaTheme="minorEastAsia"/>
                <w:color w:val="000000"/>
                <w:sz w:val="18"/>
                <w:szCs w:val="18"/>
              </w:rPr>
              <w:t>7</w:t>
            </w:r>
            <w:r w:rsidR="00B2441E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) </w:t>
            </w:r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“Sport and Political Ideology: A critical analysis of Taekwondo in Taiwan” invited panel </w:t>
            </w:r>
            <w:proofErr w:type="spellStart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presention</w:t>
            </w:r>
            <w:proofErr w:type="spellEnd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for the 6</w:t>
            </w:r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  <w:vertAlign w:val="superscript"/>
              </w:rPr>
              <w:t>th</w:t>
            </w:r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International Symposium for </w:t>
            </w:r>
            <w:proofErr w:type="spellStart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Taekwondon</w:t>
            </w:r>
            <w:proofErr w:type="spellEnd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Studies, </w:t>
            </w:r>
            <w:proofErr w:type="spellStart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Muju</w:t>
            </w:r>
            <w:proofErr w:type="spellEnd"/>
            <w:r w:rsidR="006C6D8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, South Korea. 29-30 June 2017. </w:t>
            </w:r>
          </w:p>
          <w:p w14:paraId="14E28E66" w14:textId="77777777" w:rsidR="009478E9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lastRenderedPageBreak/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9478E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(2015</w:t>
            </w:r>
            <w:proofErr w:type="gramStart"/>
            <w:r w:rsidR="009478E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>)</w:t>
            </w:r>
            <w:r w:rsidR="009478E9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</w:t>
            </w:r>
            <w:r w:rsidR="009478E9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“</w:t>
            </w:r>
            <w:proofErr w:type="gramEnd"/>
            <w:r w:rsidR="009478E9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Supporting diversity of sport in “non-western” regions and </w:t>
            </w:r>
            <w:proofErr w:type="spellStart"/>
            <w:r w:rsidR="009478E9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organisations</w:t>
            </w:r>
            <w:proofErr w:type="spellEnd"/>
            <w:r w:rsidR="009478E9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”, Special Panel Presentation for ISSA 50th year Anniversary World Congress in Paris. 9-12 June 2015.</w:t>
            </w:r>
          </w:p>
          <w:p w14:paraId="527D97C6" w14:textId="77777777" w:rsidR="00190D1D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9478E9" w:rsidRPr="00D61E0D">
              <w:rPr>
                <w:rFonts w:ascii="Times New Roman" w:eastAsia="Arial Unicode MS"/>
                <w:color w:val="000000"/>
                <w:sz w:val="18"/>
                <w:szCs w:val="18"/>
              </w:rPr>
              <w:t xml:space="preserve"> (2014) “Japanese Imperialism and Judo in Taiwan”, III Congress of History and Sport: Sport and War, University of Lisbon, Lisbon</w:t>
            </w:r>
            <w:r w:rsidR="009478E9" w:rsidRPr="00D61E0D">
              <w:rPr>
                <w:rFonts w:ascii="Times New Roman" w:eastAsia="Arial Unicode MS"/>
                <w:sz w:val="20"/>
                <w:szCs w:val="20"/>
              </w:rPr>
              <w:t>. 29-30 May 2014.</w:t>
            </w:r>
          </w:p>
          <w:p w14:paraId="37347407" w14:textId="77777777" w:rsidR="00190D1D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Hwang</w:t>
            </w:r>
            <w:r w:rsidR="00190D1D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 (</w:t>
            </w:r>
            <w:proofErr w:type="gramEnd"/>
            <w:r w:rsidR="00190D1D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2013) “In the Shadow of National Glory: Taiwan Aboriginal Baseball in the Politics of Identity”, Special seminar for Sport and Nationalism in Asia: Power, Politics and Identity. National University of Ireland. 18-19 April 2013.</w:t>
            </w:r>
          </w:p>
          <w:p w14:paraId="7253F600" w14:textId="77777777" w:rsidR="00190D1D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Hwang</w:t>
            </w:r>
            <w:r w:rsidR="00190D1D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 (</w:t>
            </w:r>
            <w:proofErr w:type="gramEnd"/>
            <w:r w:rsidR="00190D1D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2012) “Sport, Physical Culture and Globalization in Taiwan: Some Preliminary Thoughts”, 2012 International Congress for the Memory of 88' Seoul Olympics, Mokpo University, 21</w:t>
            </w:r>
            <w:r w:rsidR="00190D1D" w:rsidRPr="00D61E0D">
              <w:rPr>
                <w:rFonts w:ascii="Times New Roman" w:eastAsia="Arial Unicode MS"/>
                <w:sz w:val="20"/>
                <w:szCs w:val="20"/>
                <w:vertAlign w:val="superscript"/>
                <w:lang w:val="en-US"/>
              </w:rPr>
              <w:t>st</w:t>
            </w:r>
            <w:r w:rsidR="00190D1D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August 2012.</w:t>
            </w:r>
          </w:p>
          <w:p w14:paraId="1A114674" w14:textId="77777777" w:rsidR="001B0D6F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1B0D6F" w:rsidRPr="00D61E0D">
              <w:rPr>
                <w:rFonts w:ascii="Times New Roman" w:eastAsia="Arial Unicode MS"/>
                <w:sz w:val="20"/>
                <w:szCs w:val="20"/>
              </w:rPr>
              <w:t xml:space="preserve"> &amp; Chin-Liang HO (2011) “</w:t>
            </w:r>
            <w:r w:rsidR="001B0D6F" w:rsidRPr="00D61E0D">
              <w:rPr>
                <w:rFonts w:ascii="Times New Roman" w:eastAsia="Arial Unicode MS"/>
                <w:i/>
                <w:sz w:val="20"/>
                <w:szCs w:val="20"/>
              </w:rPr>
              <w:t>The Formation of Modern Sport and Nationalism in South Korea</w:t>
            </w:r>
            <w:r w:rsidR="001B0D6F" w:rsidRPr="00D61E0D">
              <w:rPr>
                <w:rFonts w:ascii="Times New Roman" w:eastAsia="Arial Unicode MS"/>
                <w:sz w:val="20"/>
                <w:szCs w:val="20"/>
              </w:rPr>
              <w:t>" as an oral presentation. 2011 conference Havana, Cuba.</w:t>
            </w:r>
          </w:p>
          <w:p w14:paraId="23C88BB6" w14:textId="77777777" w:rsidR="001B0D6F" w:rsidRPr="00D61E0D" w:rsidRDefault="001B0D6F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W. C. </w:t>
            </w:r>
            <w:proofErr w:type="spellStart"/>
            <w:r w:rsidRPr="00D61E0D">
              <w:rPr>
                <w:rFonts w:ascii="Times New Roman" w:eastAsia="Arial Unicode MS"/>
                <w:sz w:val="20"/>
                <w:szCs w:val="20"/>
              </w:rPr>
              <w:t>Chiou</w:t>
            </w:r>
            <w:proofErr w:type="spellEnd"/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&amp;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Pr="00D61E0D">
              <w:rPr>
                <w:rFonts w:ascii="Times New Roman" w:eastAsia="Arial Unicode MS"/>
                <w:spacing w:val="48"/>
                <w:sz w:val="20"/>
                <w:szCs w:val="20"/>
              </w:rPr>
              <w:t xml:space="preserve"> </w:t>
            </w:r>
            <w:r w:rsidRPr="00D61E0D">
              <w:rPr>
                <w:rFonts w:ascii="Times New Roman" w:eastAsia="Arial Unicode MS"/>
                <w:b/>
                <w:sz w:val="20"/>
                <w:szCs w:val="20"/>
              </w:rPr>
              <w:t>(2010)</w:t>
            </w:r>
            <w:r w:rsidRPr="00D61E0D">
              <w:rPr>
                <w:rFonts w:ascii="Times New Roman" w:eastAsia="Arial Unicode MS"/>
                <w:spacing w:val="48"/>
                <w:sz w:val="20"/>
                <w:szCs w:val="20"/>
              </w:rPr>
              <w:t xml:space="preserve"> </w:t>
            </w:r>
            <w:r w:rsidRPr="00D61E0D">
              <w:rPr>
                <w:rStyle w:val="a9"/>
                <w:rFonts w:ascii="Times New Roman" w:eastAsia="Arial Unicode MS"/>
                <w:b w:val="0"/>
                <w:i/>
                <w:sz w:val="20"/>
                <w:szCs w:val="20"/>
              </w:rPr>
              <w:t>"Colonization, Modernity and Bodily practice - The Baseball History of Taiwan Indigenous People (1895-2009)",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as an oral presentation. </w:t>
            </w:r>
            <w:r w:rsidR="00F6559C" w:rsidRPr="00D61E0D">
              <w:rPr>
                <w:rFonts w:ascii="Times New Roman" w:eastAsia="Arial Unicode MS"/>
                <w:sz w:val="20"/>
                <w:szCs w:val="20"/>
              </w:rPr>
              <w:t xml:space="preserve">Annual Conference of European Association for Sociology of Sport, 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Faculty of Sport, University of Porto.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0"/>
              </w:smartTagPr>
              <w:r w:rsidRPr="00D61E0D">
                <w:rPr>
                  <w:rFonts w:ascii="Times New Roman" w:eastAsia="Arial Unicode MS"/>
                  <w:sz w:val="20"/>
                  <w:szCs w:val="20"/>
                </w:rPr>
                <w:t>2010/05/05</w:t>
              </w:r>
            </w:smartTag>
            <w:r w:rsidRPr="00D61E0D">
              <w:rPr>
                <w:rFonts w:ascii="Times New Roman" w:eastAsia="Arial Unicode MS"/>
                <w:sz w:val="20"/>
                <w:szCs w:val="20"/>
              </w:rPr>
              <w:t>-09.</w:t>
            </w:r>
          </w:p>
          <w:p w14:paraId="5FA4881A" w14:textId="77777777" w:rsidR="00F6559C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F6559C" w:rsidRPr="00D61E0D">
              <w:rPr>
                <w:rFonts w:ascii="Times New Roman" w:eastAsia="Arial Unicode MS"/>
                <w:sz w:val="20"/>
                <w:szCs w:val="20"/>
              </w:rPr>
              <w:t xml:space="preserve"> (2009) “</w:t>
            </w:r>
            <w:r w:rsidR="00F6559C" w:rsidRPr="00D61E0D">
              <w:rPr>
                <w:rFonts w:ascii="Times New Roman" w:eastAsia="Arial Unicode MS"/>
                <w:bCs/>
                <w:sz w:val="20"/>
                <w:szCs w:val="20"/>
              </w:rPr>
              <w:t>Sport and movement cultures - developments and practices in a globalized world from a Taiwanese Perspective</w:t>
            </w:r>
            <w:r w:rsidR="00F6559C" w:rsidRPr="00D61E0D">
              <w:rPr>
                <w:rFonts w:ascii="Times New Roman" w:eastAsia="Arial Unicode MS"/>
                <w:sz w:val="20"/>
                <w:szCs w:val="20"/>
              </w:rPr>
              <w:t xml:space="preserve">” keynote address and chairperson. 17-21 August, Summer School, Copenhagen University, Denmark. </w:t>
            </w:r>
          </w:p>
          <w:p w14:paraId="4606361F" w14:textId="77777777" w:rsidR="00F6559C" w:rsidRPr="00D61E0D" w:rsidRDefault="00F6559C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Rick L. K. Chang &amp; </w:t>
            </w:r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="00D33E93"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230467" w:rsidRPr="00D61E0D">
              <w:rPr>
                <w:rFonts w:ascii="Times New Roman" w:eastAsia="Arial Unicode MS"/>
                <w:sz w:val="20"/>
                <w:szCs w:val="20"/>
              </w:rPr>
              <w:t xml:space="preserve"> (2009) “</w:t>
            </w:r>
            <w:proofErr w:type="spellStart"/>
            <w:r w:rsidRPr="00D61E0D">
              <w:rPr>
                <w:rFonts w:ascii="Times New Roman" w:eastAsia="Arial Unicode MS"/>
                <w:i/>
                <w:sz w:val="20"/>
                <w:szCs w:val="20"/>
              </w:rPr>
              <w:t>Sportization</w:t>
            </w:r>
            <w:proofErr w:type="spellEnd"/>
            <w:r w:rsidRPr="00D61E0D">
              <w:rPr>
                <w:rFonts w:ascii="Times New Roman" w:eastAsia="Arial Unicode MS"/>
                <w:i/>
                <w:sz w:val="20"/>
                <w:szCs w:val="20"/>
              </w:rPr>
              <w:t xml:space="preserve"> through </w:t>
            </w:r>
            <w:proofErr w:type="spellStart"/>
            <w:r w:rsidRPr="00D61E0D">
              <w:rPr>
                <w:rFonts w:ascii="Times New Roman" w:eastAsia="Arial Unicode MS"/>
                <w:i/>
                <w:sz w:val="20"/>
                <w:szCs w:val="20"/>
              </w:rPr>
              <w:t>Tradiationalization</w:t>
            </w:r>
            <w:proofErr w:type="spellEnd"/>
            <w:r w:rsidRPr="00D61E0D">
              <w:rPr>
                <w:rFonts w:ascii="Times New Roman" w:eastAsia="Arial Unicode MS"/>
                <w:i/>
                <w:sz w:val="20"/>
                <w:szCs w:val="20"/>
              </w:rPr>
              <w:t>: Dragon Boat Ra</w:t>
            </w:r>
            <w:r w:rsidR="00230467" w:rsidRPr="00D61E0D">
              <w:rPr>
                <w:rFonts w:ascii="Times New Roman" w:eastAsia="Arial Unicode MS"/>
                <w:i/>
                <w:sz w:val="20"/>
                <w:szCs w:val="20"/>
              </w:rPr>
              <w:t>ces in Modern Chinese Societies”</w:t>
            </w:r>
            <w:r w:rsidRPr="00D61E0D">
              <w:rPr>
                <w:rFonts w:ascii="Times New Roman" w:eastAsia="Arial Unicode MS"/>
                <w:i/>
                <w:sz w:val="20"/>
                <w:szCs w:val="20"/>
              </w:rPr>
              <w:t>,</w:t>
            </w:r>
            <w:r w:rsidR="00230467" w:rsidRPr="00D61E0D">
              <w:rPr>
                <w:rFonts w:ascii="Times New Roman" w:eastAsia="Arial Unicode MS"/>
                <w:sz w:val="20"/>
                <w:szCs w:val="20"/>
              </w:rPr>
              <w:t xml:space="preserve"> O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ral presentation</w:t>
            </w:r>
            <w:r w:rsidR="00230467" w:rsidRPr="00D61E0D">
              <w:rPr>
                <w:rFonts w:ascii="Times New Roman" w:eastAsia="Arial Unicode MS"/>
                <w:bCs/>
                <w:sz w:val="20"/>
                <w:szCs w:val="20"/>
              </w:rPr>
              <w:t>,</w:t>
            </w:r>
            <w:r w:rsidRPr="00D61E0D">
              <w:rPr>
                <w:rFonts w:ascii="Times New Roman" w:eastAsia="Arial Unicode MS"/>
                <w:bCs/>
                <w:sz w:val="20"/>
                <w:szCs w:val="20"/>
              </w:rPr>
              <w:t xml:space="preserve"> ISHPES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11</w:t>
            </w:r>
            <w:r w:rsidRPr="00D61E0D">
              <w:rPr>
                <w:rFonts w:ascii="Times New Roman" w:eastAsia="Arial Unicode MS"/>
                <w:sz w:val="20"/>
                <w:szCs w:val="20"/>
                <w:vertAlign w:val="superscript"/>
              </w:rPr>
              <w:t>th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 xml:space="preserve"> international Congress:-Sport in history: Promises and problems. </w:t>
            </w:r>
            <w:r w:rsidR="00230467" w:rsidRPr="00D61E0D">
              <w:rPr>
                <w:rFonts w:ascii="Times New Roman" w:eastAsia="Arial Unicode MS"/>
                <w:sz w:val="20"/>
                <w:szCs w:val="20"/>
              </w:rPr>
              <w:t>University of Stirling, UK.14-17, July 2009</w:t>
            </w:r>
            <w:r w:rsidRPr="00D61E0D">
              <w:rPr>
                <w:rFonts w:ascii="Times New Roman" w:eastAsia="Arial Unicode MS"/>
                <w:sz w:val="20"/>
                <w:szCs w:val="20"/>
              </w:rPr>
              <w:t>.</w:t>
            </w:r>
          </w:p>
          <w:p w14:paraId="77571395" w14:textId="77777777" w:rsidR="00B51A3F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F6559C" w:rsidRPr="00D61E0D">
              <w:rPr>
                <w:rFonts w:ascii="Times New Roman" w:eastAsia="Arial Unicode MS"/>
                <w:sz w:val="20"/>
                <w:szCs w:val="20"/>
              </w:rPr>
              <w:t xml:space="preserve"> (2009) </w:t>
            </w:r>
            <w:r w:rsidR="00F6559C" w:rsidRPr="00D61E0D">
              <w:rPr>
                <w:rFonts w:ascii="Times New Roman" w:eastAsia="Arial Unicode MS"/>
                <w:bCs/>
                <w:sz w:val="20"/>
                <w:szCs w:val="20"/>
              </w:rPr>
              <w:t>“</w:t>
            </w:r>
            <w:r w:rsidR="00B51A3F" w:rsidRPr="00D61E0D">
              <w:rPr>
                <w:rFonts w:ascii="Times New Roman" w:eastAsia="Arial Unicode MS"/>
                <w:bCs/>
                <w:sz w:val="20"/>
                <w:szCs w:val="20"/>
              </w:rPr>
              <w:t>Sport, Physical Culture and Western Faith Invaders in China 1860-1911</w:t>
            </w:r>
            <w:r w:rsidR="00F6559C" w:rsidRPr="00D61E0D">
              <w:rPr>
                <w:rFonts w:ascii="Times New Roman" w:eastAsia="Arial Unicode MS"/>
                <w:bCs/>
                <w:sz w:val="20"/>
                <w:szCs w:val="20"/>
              </w:rPr>
              <w:t xml:space="preserve">” Keynote address at HK Baptist University, 3-4 March, 2009. </w:t>
            </w:r>
          </w:p>
          <w:p w14:paraId="6297308A" w14:textId="77777777" w:rsidR="00C52D17" w:rsidRPr="00D61E0D" w:rsidRDefault="00D33E93" w:rsidP="00CB119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Arial Unicode MS" w:hAnsi="Times New Roman"/>
                <w:color w:val="000000"/>
                <w:lang w:val="en-US"/>
              </w:rPr>
            </w:pPr>
            <w:r w:rsidRPr="00D61E0D">
              <w:rPr>
                <w:rFonts w:ascii="Times New Roman" w:eastAsia="Arial Unicode MS" w:hAnsi="Times New Roman"/>
                <w:b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 w:hAnsi="Times New Roman"/>
                <w:b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 w:hAnsi="Times New Roman"/>
                <w:b/>
                <w:u w:val="single"/>
              </w:rPr>
              <w:t xml:space="preserve"> Hwang</w:t>
            </w:r>
            <w:r w:rsidR="00F6559C" w:rsidRPr="00D61E0D">
              <w:rPr>
                <w:rFonts w:ascii="Times New Roman" w:eastAsia="Arial Unicode MS" w:hAnsi="Times New Roman"/>
              </w:rPr>
              <w:t xml:space="preserve"> (2008) “Olympism, Cosmopolitanism and Citizenship: </w:t>
            </w:r>
            <w:r w:rsidR="00C52D17" w:rsidRPr="00D61E0D">
              <w:rPr>
                <w:rFonts w:ascii="Times New Roman" w:eastAsia="Arial Unicode MS" w:hAnsi="Times New Roman"/>
              </w:rPr>
              <w:t>An analysis of Post-Beijing Olympics”  Keynote address for The 31</w:t>
            </w:r>
            <w:r w:rsidR="00C52D17" w:rsidRPr="00D61E0D">
              <w:rPr>
                <w:rFonts w:ascii="Times New Roman" w:eastAsia="Arial Unicode MS" w:hAnsi="Times New Roman"/>
                <w:vertAlign w:val="superscript"/>
              </w:rPr>
              <w:t>st</w:t>
            </w:r>
            <w:r w:rsidR="00C52D17" w:rsidRPr="00D61E0D">
              <w:rPr>
                <w:rFonts w:ascii="Times New Roman" w:eastAsia="Arial Unicode MS" w:hAnsi="Times New Roman"/>
              </w:rPr>
              <w:t xml:space="preserve"> Olympics Studies Conference, </w:t>
            </w:r>
            <w:proofErr w:type="spellStart"/>
            <w:r w:rsidR="00C52D17" w:rsidRPr="00D61E0D">
              <w:rPr>
                <w:rFonts w:ascii="Times New Roman" w:eastAsia="Arial Unicode MS" w:hAnsi="Times New Roman"/>
              </w:rPr>
              <w:t>Mingshin</w:t>
            </w:r>
            <w:proofErr w:type="spellEnd"/>
            <w:r w:rsidR="00C52D17" w:rsidRPr="00D61E0D">
              <w:rPr>
                <w:rFonts w:ascii="Times New Roman" w:eastAsia="Arial Unicode MS" w:hAnsi="Times New Roman"/>
              </w:rPr>
              <w:t xml:space="preserve"> University of Science and Technology, Taiwan, 23 November 2008.</w:t>
            </w:r>
          </w:p>
          <w:p w14:paraId="5D2E103F" w14:textId="77777777" w:rsidR="001A2ABE" w:rsidRPr="00D61E0D" w:rsidRDefault="00D33E93" w:rsidP="00CB119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Arial Unicode MS" w:hAnsi="Times New Roman"/>
                <w:color w:val="000000"/>
                <w:lang w:val="en-US"/>
              </w:rPr>
            </w:pPr>
            <w:r w:rsidRPr="00D61E0D">
              <w:rPr>
                <w:rFonts w:ascii="Times New Roman" w:eastAsia="Arial Unicode MS" w:hAnsi="Times New Roman"/>
                <w:b/>
                <w:u w:val="single"/>
              </w:rPr>
              <w:lastRenderedPageBreak/>
              <w:t>Dong-</w:t>
            </w:r>
            <w:proofErr w:type="spellStart"/>
            <w:r w:rsidRPr="00D61E0D">
              <w:rPr>
                <w:rFonts w:ascii="Times New Roman" w:eastAsia="Arial Unicode MS" w:hAnsi="Times New Roman"/>
                <w:b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 w:hAnsi="Times New Roman"/>
                <w:b/>
                <w:u w:val="single"/>
              </w:rPr>
              <w:t xml:space="preserve"> Hwang</w:t>
            </w:r>
            <w:r w:rsidR="00C52D17" w:rsidRPr="00D61E0D">
              <w:rPr>
                <w:rFonts w:ascii="Times New Roman" w:eastAsia="Arial Unicode MS" w:hAnsi="Times New Roman"/>
              </w:rPr>
              <w:t xml:space="preserve"> (2008) </w:t>
            </w:r>
            <w:r w:rsidR="00C52D17" w:rsidRPr="00D61E0D">
              <w:rPr>
                <w:rFonts w:ascii="Times New Roman" w:eastAsia="Arial Unicode MS" w:hAnsi="Times New Roman"/>
                <w:lang w:val="en-US"/>
              </w:rPr>
              <w:t>“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>Sport, National Identity and Taiwan’s Olympics History</w:t>
            </w:r>
            <w:r w:rsidR="00C52D17" w:rsidRPr="00D61E0D">
              <w:rPr>
                <w:rFonts w:ascii="Times New Roman" w:eastAsia="Arial Unicode MS" w:hAnsi="Times New Roman"/>
                <w:lang w:val="en-US"/>
              </w:rPr>
              <w:t>” Oral presentation, East Asia Olympics Seminar, Hong Kong University, 14-16 March 2008.</w:t>
            </w:r>
          </w:p>
          <w:p w14:paraId="4B32333A" w14:textId="77777777" w:rsidR="00B51A3F" w:rsidRPr="00D61E0D" w:rsidRDefault="00D33E93" w:rsidP="00CB119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Arial Unicode MS" w:hAnsi="Times New Roman"/>
                <w:color w:val="000000"/>
                <w:lang w:val="en-US"/>
              </w:rPr>
            </w:pPr>
            <w:r w:rsidRPr="00D61E0D">
              <w:rPr>
                <w:rFonts w:ascii="Times New Roman" w:eastAsia="Arial Unicode MS" w:hAnsi="Times New Roman"/>
                <w:b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 w:hAnsi="Times New Roman"/>
                <w:b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 w:hAnsi="Times New Roman"/>
                <w:b/>
                <w:u w:val="single"/>
              </w:rPr>
              <w:t xml:space="preserve"> Hwang</w:t>
            </w:r>
            <w:r w:rsidR="001A2ABE" w:rsidRPr="00D61E0D">
              <w:rPr>
                <w:rFonts w:ascii="Times New Roman" w:eastAsia="Arial Unicode MS" w:hAnsi="Times New Roman"/>
              </w:rPr>
              <w:t xml:space="preserve"> (2007) </w:t>
            </w:r>
            <w:r w:rsidR="001A2ABE" w:rsidRPr="00D61E0D">
              <w:rPr>
                <w:rFonts w:ascii="Times New Roman" w:eastAsia="Arial Unicode MS" w:hAnsi="Times New Roman"/>
                <w:lang w:val="en-US"/>
              </w:rPr>
              <w:t>“</w:t>
            </w:r>
            <w:r w:rsidR="00B51A3F" w:rsidRPr="00D61E0D">
              <w:rPr>
                <w:rFonts w:ascii="Times New Roman" w:eastAsia="Arial Unicode MS" w:hAnsi="Times New Roman"/>
                <w:bCs/>
              </w:rPr>
              <w:t>Sport, Imperialism and Westernization in Modern China</w:t>
            </w:r>
            <w:r w:rsidR="001A2ABE" w:rsidRPr="00D61E0D">
              <w:rPr>
                <w:rFonts w:ascii="Times New Roman" w:eastAsia="Arial Unicode MS" w:hAnsi="Times New Roman"/>
                <w:lang w:val="en-US"/>
              </w:rPr>
              <w:t xml:space="preserve">” Oral presentation, NASSS annual Conference, 30 Oct. - 3 November 2007, Pittsburg, USA.  </w:t>
            </w:r>
          </w:p>
          <w:p w14:paraId="5FE418F3" w14:textId="77777777" w:rsidR="001A2ABE" w:rsidRPr="00D61E0D" w:rsidRDefault="00D33E93" w:rsidP="00CB119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Arial Unicode MS" w:hAnsi="Times New Roman"/>
                <w:color w:val="000000"/>
                <w:lang w:val="en-US"/>
              </w:rPr>
            </w:pPr>
            <w:r w:rsidRPr="00D61E0D">
              <w:rPr>
                <w:rFonts w:ascii="Times New Roman" w:eastAsia="Arial Unicode MS" w:hAnsi="Times New Roman"/>
                <w:b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 w:hAnsi="Times New Roman"/>
                <w:b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 w:hAnsi="Times New Roman"/>
                <w:b/>
                <w:u w:val="single"/>
              </w:rPr>
              <w:t xml:space="preserve"> Hwang</w:t>
            </w:r>
            <w:r w:rsidR="001A2ABE" w:rsidRPr="00D61E0D">
              <w:rPr>
                <w:rFonts w:ascii="Times New Roman" w:eastAsia="Arial Unicode MS" w:hAnsi="Times New Roman"/>
              </w:rPr>
              <w:t xml:space="preserve"> (2006) “Sport and National Identity in Taiwan” Oral Presentation, Taiwan International Studies Association annual conference, Taiwan National Library, Taipei, 10-11 2006. </w:t>
            </w:r>
          </w:p>
          <w:p w14:paraId="4C9E1D29" w14:textId="77777777" w:rsidR="00B51A3F" w:rsidRPr="00D61E0D" w:rsidRDefault="00D33E93" w:rsidP="00CB119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Arial Unicode MS" w:hAnsi="Times New Roman"/>
                <w:color w:val="000000"/>
                <w:lang w:val="en-US"/>
              </w:rPr>
            </w:pPr>
            <w:r w:rsidRPr="00D61E0D">
              <w:rPr>
                <w:rFonts w:ascii="Times New Roman" w:eastAsia="Arial Unicode MS" w:hAnsi="Times New Roman"/>
                <w:b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 w:hAnsi="Times New Roman"/>
                <w:b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 w:hAnsi="Times New Roman"/>
                <w:b/>
                <w:u w:val="single"/>
              </w:rPr>
              <w:t xml:space="preserve"> Hwang</w:t>
            </w:r>
            <w:r w:rsidR="001A2ABE" w:rsidRPr="00D61E0D">
              <w:rPr>
                <w:rFonts w:ascii="Times New Roman" w:eastAsia="Arial Unicode MS" w:hAnsi="Times New Roman"/>
              </w:rPr>
              <w:t xml:space="preserve"> (2004)</w:t>
            </w:r>
            <w:r w:rsidR="001A2ABE" w:rsidRPr="00D61E0D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230467" w:rsidRPr="00D61E0D">
              <w:rPr>
                <w:rFonts w:ascii="Times New Roman" w:eastAsia="Arial Unicode MS" w:hAnsi="Times New Roman"/>
                <w:lang w:val="en-US"/>
              </w:rPr>
              <w:t>“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>Sport, Human Rights and Postcolonialism:</w:t>
            </w:r>
            <w:r w:rsidR="00230467" w:rsidRPr="00D61E0D">
              <w:rPr>
                <w:rFonts w:ascii="Times New Roman" w:eastAsia="Arial Unicode MS" w:hAnsi="Times New Roman"/>
                <w:lang w:val="en-US"/>
              </w:rPr>
              <w:t xml:space="preserve"> the 2008 Beijing Olympic Games” O</w:t>
            </w:r>
            <w:r w:rsidR="00B51A3F" w:rsidRPr="00D61E0D">
              <w:rPr>
                <w:rFonts w:ascii="Times New Roman" w:eastAsia="Arial Unicode MS" w:hAnsi="Times New Roman"/>
                <w:lang w:val="en-US"/>
              </w:rPr>
              <w:t>ral presentation, Pre-Olympic Conference, Thessaloniki, Greece, 6-11 August 2004.</w:t>
            </w:r>
          </w:p>
          <w:p w14:paraId="68D18389" w14:textId="77777777" w:rsidR="00B51A3F" w:rsidRPr="00D61E0D" w:rsidRDefault="00D33E93" w:rsidP="00CB11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rFonts w:ascii="Times New Roman" w:eastAsia="Arial Unicode MS"/>
                <w:sz w:val="20"/>
                <w:szCs w:val="20"/>
                <w:lang w:val="en-US"/>
              </w:rPr>
            </w:pPr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Dong-</w:t>
            </w:r>
            <w:proofErr w:type="spellStart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>Jhy</w:t>
            </w:r>
            <w:proofErr w:type="spellEnd"/>
            <w:r w:rsidRPr="00D61E0D">
              <w:rPr>
                <w:rFonts w:ascii="Times New Roman" w:eastAsia="Arial Unicode MS"/>
                <w:b/>
                <w:sz w:val="20"/>
                <w:szCs w:val="20"/>
                <w:u w:val="single"/>
              </w:rPr>
              <w:t xml:space="preserve"> Hwang</w:t>
            </w:r>
            <w:r w:rsidR="00230467" w:rsidRPr="00D61E0D">
              <w:rPr>
                <w:rFonts w:ascii="Times New Roman" w:eastAsia="Arial Unicode MS"/>
                <w:sz w:val="20"/>
                <w:szCs w:val="20"/>
              </w:rPr>
              <w:t xml:space="preserve"> (2004)</w:t>
            </w:r>
            <w:r w:rsidR="00230467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“</w:t>
            </w:r>
            <w:r w:rsidR="00B51A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Sport, Socialism and </w:t>
            </w:r>
            <w:r w:rsidR="00230467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the Chinese Cultural Revolution” O</w:t>
            </w:r>
            <w:r w:rsidR="00B51A3F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>ral presentation, NASSH 32 Annual Conference, Asilomar Conference Centre, Pacific Grove, California, 28-31 May 2004.</w:t>
            </w:r>
            <w:r w:rsidR="00514E46" w:rsidRPr="00D61E0D">
              <w:rPr>
                <w:rFonts w:ascii="Times New Roman" w:eastAsia="Arial Unicode MS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56AC19C" w14:textId="77777777" w:rsidR="00590720" w:rsidRPr="00D61E0D" w:rsidRDefault="00590720" w:rsidP="00CB119E">
      <w:pPr>
        <w:spacing w:line="240" w:lineRule="atLeast"/>
        <w:rPr>
          <w:rFonts w:ascii="Times New Roman" w:eastAsia="Arial Unicode MS" w:hAnsi="Times New Roman"/>
        </w:rPr>
      </w:pPr>
    </w:p>
    <w:sectPr w:rsidR="00590720" w:rsidRPr="00D61E0D" w:rsidSect="004E6222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0EB7" w14:textId="77777777" w:rsidR="00324E04" w:rsidRDefault="00324E04">
      <w:r>
        <w:separator/>
      </w:r>
    </w:p>
  </w:endnote>
  <w:endnote w:type="continuationSeparator" w:id="0">
    <w:p w14:paraId="56D3F53E" w14:textId="77777777" w:rsidR="00324E04" w:rsidRDefault="0032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74AB" w14:textId="77777777" w:rsidR="00CC5E2D" w:rsidRDefault="00230467" w:rsidP="000723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48349" w14:textId="77777777" w:rsidR="00CC5E2D" w:rsidRDefault="00324E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EFF3" w14:textId="5966F225" w:rsidR="00CC5E2D" w:rsidRDefault="00230467" w:rsidP="000723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A54">
      <w:rPr>
        <w:rStyle w:val="a5"/>
        <w:noProof/>
      </w:rPr>
      <w:t>3</w:t>
    </w:r>
    <w:r>
      <w:rPr>
        <w:rStyle w:val="a5"/>
      </w:rPr>
      <w:fldChar w:fldCharType="end"/>
    </w:r>
  </w:p>
  <w:p w14:paraId="26AEF94C" w14:textId="77777777" w:rsidR="00CC5E2D" w:rsidRDefault="00324E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6C78" w14:textId="77777777" w:rsidR="00324E04" w:rsidRDefault="00324E04">
      <w:r>
        <w:separator/>
      </w:r>
    </w:p>
  </w:footnote>
  <w:footnote w:type="continuationSeparator" w:id="0">
    <w:p w14:paraId="1DA39BB6" w14:textId="77777777" w:rsidR="00324E04" w:rsidRDefault="0032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5E4F"/>
    <w:multiLevelType w:val="hybridMultilevel"/>
    <w:tmpl w:val="7B3075EE"/>
    <w:lvl w:ilvl="0" w:tplc="AD2615BE">
      <w:start w:val="1"/>
      <w:numFmt w:val="decimal"/>
      <w:lvlText w:val="%1."/>
      <w:lvlJc w:val="left"/>
      <w:pPr>
        <w:ind w:left="96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29063A"/>
    <w:multiLevelType w:val="hybridMultilevel"/>
    <w:tmpl w:val="2BD29700"/>
    <w:lvl w:ilvl="0" w:tplc="4566EE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477FB8"/>
    <w:multiLevelType w:val="hybridMultilevel"/>
    <w:tmpl w:val="2446014E"/>
    <w:lvl w:ilvl="0" w:tplc="439E9240">
      <w:start w:val="1"/>
      <w:numFmt w:val="decimal"/>
      <w:lvlText w:val="%1."/>
      <w:lvlJc w:val="left"/>
      <w:pPr>
        <w:ind w:left="96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" w15:restartNumberingAfterBreak="0">
    <w:nsid w:val="69FA6AD5"/>
    <w:multiLevelType w:val="hybridMultilevel"/>
    <w:tmpl w:val="66C02F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NzKxNDI2NzS2NDdS0lEKTi0uzszPAykwrgUAm4WLSywAAAA="/>
  </w:docVars>
  <w:rsids>
    <w:rsidRoot w:val="00B51A3F"/>
    <w:rsid w:val="0000193C"/>
    <w:rsid w:val="00023DB4"/>
    <w:rsid w:val="0003683D"/>
    <w:rsid w:val="00065967"/>
    <w:rsid w:val="00070389"/>
    <w:rsid w:val="0007482B"/>
    <w:rsid w:val="000833AA"/>
    <w:rsid w:val="000A040D"/>
    <w:rsid w:val="000D39CA"/>
    <w:rsid w:val="000E7AA2"/>
    <w:rsid w:val="000F5CF9"/>
    <w:rsid w:val="000F7A76"/>
    <w:rsid w:val="001048A9"/>
    <w:rsid w:val="001277CA"/>
    <w:rsid w:val="001312E6"/>
    <w:rsid w:val="00150F51"/>
    <w:rsid w:val="00151CAC"/>
    <w:rsid w:val="00165056"/>
    <w:rsid w:val="00190D1D"/>
    <w:rsid w:val="001A2ABE"/>
    <w:rsid w:val="001B0D6F"/>
    <w:rsid w:val="001D2EC1"/>
    <w:rsid w:val="001D3252"/>
    <w:rsid w:val="001F38E0"/>
    <w:rsid w:val="001F75F0"/>
    <w:rsid w:val="00213750"/>
    <w:rsid w:val="00220BF1"/>
    <w:rsid w:val="00230467"/>
    <w:rsid w:val="002416BB"/>
    <w:rsid w:val="00251B70"/>
    <w:rsid w:val="002566C7"/>
    <w:rsid w:val="002613A9"/>
    <w:rsid w:val="00281F1E"/>
    <w:rsid w:val="00295AE5"/>
    <w:rsid w:val="002A71EF"/>
    <w:rsid w:val="002C029C"/>
    <w:rsid w:val="002C1152"/>
    <w:rsid w:val="002C254A"/>
    <w:rsid w:val="002D1919"/>
    <w:rsid w:val="002D75DE"/>
    <w:rsid w:val="002E3446"/>
    <w:rsid w:val="003069AA"/>
    <w:rsid w:val="00313555"/>
    <w:rsid w:val="00315E4F"/>
    <w:rsid w:val="00324E04"/>
    <w:rsid w:val="00357287"/>
    <w:rsid w:val="00373715"/>
    <w:rsid w:val="003824B5"/>
    <w:rsid w:val="00396877"/>
    <w:rsid w:val="003978FC"/>
    <w:rsid w:val="003D6AA3"/>
    <w:rsid w:val="003F2217"/>
    <w:rsid w:val="004051DF"/>
    <w:rsid w:val="004075C8"/>
    <w:rsid w:val="0041209E"/>
    <w:rsid w:val="00413A54"/>
    <w:rsid w:val="00420C6E"/>
    <w:rsid w:val="00421F98"/>
    <w:rsid w:val="0044209B"/>
    <w:rsid w:val="00446665"/>
    <w:rsid w:val="004554CF"/>
    <w:rsid w:val="00493AB0"/>
    <w:rsid w:val="00494CCB"/>
    <w:rsid w:val="00494E9D"/>
    <w:rsid w:val="004A60ED"/>
    <w:rsid w:val="004D425F"/>
    <w:rsid w:val="004D6F6A"/>
    <w:rsid w:val="00514E46"/>
    <w:rsid w:val="00541EE0"/>
    <w:rsid w:val="0056163F"/>
    <w:rsid w:val="00565DE3"/>
    <w:rsid w:val="00590720"/>
    <w:rsid w:val="00593A8B"/>
    <w:rsid w:val="005B5877"/>
    <w:rsid w:val="005C2039"/>
    <w:rsid w:val="005C5CFE"/>
    <w:rsid w:val="005D5A89"/>
    <w:rsid w:val="005F0CB9"/>
    <w:rsid w:val="00693B9C"/>
    <w:rsid w:val="00694E67"/>
    <w:rsid w:val="006A673C"/>
    <w:rsid w:val="006C6D89"/>
    <w:rsid w:val="00706A7D"/>
    <w:rsid w:val="00723980"/>
    <w:rsid w:val="007259A0"/>
    <w:rsid w:val="00741A47"/>
    <w:rsid w:val="007662B8"/>
    <w:rsid w:val="007B0DDC"/>
    <w:rsid w:val="007C6F93"/>
    <w:rsid w:val="007C7DC4"/>
    <w:rsid w:val="007D21A8"/>
    <w:rsid w:val="007E6448"/>
    <w:rsid w:val="007E66BE"/>
    <w:rsid w:val="008072C9"/>
    <w:rsid w:val="00814F07"/>
    <w:rsid w:val="00823FE4"/>
    <w:rsid w:val="00825D86"/>
    <w:rsid w:val="00835BB6"/>
    <w:rsid w:val="008540F1"/>
    <w:rsid w:val="00855692"/>
    <w:rsid w:val="00870196"/>
    <w:rsid w:val="008B2334"/>
    <w:rsid w:val="008B5B79"/>
    <w:rsid w:val="00905AC6"/>
    <w:rsid w:val="009478E9"/>
    <w:rsid w:val="00964152"/>
    <w:rsid w:val="00964E90"/>
    <w:rsid w:val="00975A8B"/>
    <w:rsid w:val="0099464D"/>
    <w:rsid w:val="009B0255"/>
    <w:rsid w:val="009B53CA"/>
    <w:rsid w:val="009C0210"/>
    <w:rsid w:val="009C6C77"/>
    <w:rsid w:val="009D09F5"/>
    <w:rsid w:val="009D42ED"/>
    <w:rsid w:val="009E0B4C"/>
    <w:rsid w:val="009E4A68"/>
    <w:rsid w:val="009E6663"/>
    <w:rsid w:val="009F1F7B"/>
    <w:rsid w:val="00A45B3E"/>
    <w:rsid w:val="00A61AC0"/>
    <w:rsid w:val="00A74662"/>
    <w:rsid w:val="00A851A0"/>
    <w:rsid w:val="00A92988"/>
    <w:rsid w:val="00AA7368"/>
    <w:rsid w:val="00AB1DD9"/>
    <w:rsid w:val="00AC6EFE"/>
    <w:rsid w:val="00AD557E"/>
    <w:rsid w:val="00AF25E2"/>
    <w:rsid w:val="00B07DC5"/>
    <w:rsid w:val="00B17EFC"/>
    <w:rsid w:val="00B2441E"/>
    <w:rsid w:val="00B371C5"/>
    <w:rsid w:val="00B51A3F"/>
    <w:rsid w:val="00B550B4"/>
    <w:rsid w:val="00B61E6D"/>
    <w:rsid w:val="00B76DB2"/>
    <w:rsid w:val="00B925FF"/>
    <w:rsid w:val="00B94711"/>
    <w:rsid w:val="00B97459"/>
    <w:rsid w:val="00BE2027"/>
    <w:rsid w:val="00C14290"/>
    <w:rsid w:val="00C37094"/>
    <w:rsid w:val="00C41FD7"/>
    <w:rsid w:val="00C52D17"/>
    <w:rsid w:val="00C55465"/>
    <w:rsid w:val="00C94080"/>
    <w:rsid w:val="00C97D66"/>
    <w:rsid w:val="00CB119E"/>
    <w:rsid w:val="00CB4EB5"/>
    <w:rsid w:val="00CC49AE"/>
    <w:rsid w:val="00CC4EAD"/>
    <w:rsid w:val="00CE4DCD"/>
    <w:rsid w:val="00CF35A6"/>
    <w:rsid w:val="00D075EE"/>
    <w:rsid w:val="00D128CE"/>
    <w:rsid w:val="00D33E93"/>
    <w:rsid w:val="00D61841"/>
    <w:rsid w:val="00D61E0D"/>
    <w:rsid w:val="00D97437"/>
    <w:rsid w:val="00DA05ED"/>
    <w:rsid w:val="00DB4B47"/>
    <w:rsid w:val="00DF7CF2"/>
    <w:rsid w:val="00E20CBC"/>
    <w:rsid w:val="00E23858"/>
    <w:rsid w:val="00E4439C"/>
    <w:rsid w:val="00E901C4"/>
    <w:rsid w:val="00ED6A59"/>
    <w:rsid w:val="00EE3428"/>
    <w:rsid w:val="00EF27FA"/>
    <w:rsid w:val="00F17D0C"/>
    <w:rsid w:val="00F3014B"/>
    <w:rsid w:val="00F31D03"/>
    <w:rsid w:val="00F463F7"/>
    <w:rsid w:val="00F570E7"/>
    <w:rsid w:val="00F60A65"/>
    <w:rsid w:val="00F6559C"/>
    <w:rsid w:val="00F674E6"/>
    <w:rsid w:val="00F96141"/>
    <w:rsid w:val="00FA61C3"/>
    <w:rsid w:val="00FB0012"/>
    <w:rsid w:val="00FE354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C446B55"/>
  <w15:docId w15:val="{89898652-AF3A-46E6-B55E-1440A4F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A3F"/>
    <w:rPr>
      <w:rFonts w:ascii="Arial" w:eastAsia="新細明體" w:hAnsi="Arial" w:cs="Times New Roman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1A3F"/>
    <w:pPr>
      <w:spacing w:before="100" w:beforeAutospacing="1" w:after="100" w:afterAutospacing="1"/>
    </w:pPr>
    <w:rPr>
      <w:rFonts w:ascii="新細明體" w:hAnsi="Times New Roman"/>
      <w:sz w:val="24"/>
      <w:szCs w:val="24"/>
    </w:rPr>
  </w:style>
  <w:style w:type="paragraph" w:customStyle="1" w:styleId="SectionTitle">
    <w:name w:val="Section Title"/>
    <w:basedOn w:val="a"/>
    <w:next w:val="a"/>
    <w:autoRedefine/>
    <w:rsid w:val="00230467"/>
    <w:pPr>
      <w:spacing w:line="240" w:lineRule="atLeast"/>
    </w:pPr>
    <w:rPr>
      <w:rFonts w:ascii="Arial Unicode MS" w:eastAsia="Arial Unicode MS" w:hAnsi="Arial Unicode MS" w:cs="Arial Unicode MS"/>
      <w:b/>
      <w:spacing w:val="-10"/>
      <w:sz w:val="24"/>
      <w:szCs w:val="24"/>
    </w:rPr>
  </w:style>
  <w:style w:type="paragraph" w:styleId="a3">
    <w:name w:val="footer"/>
    <w:basedOn w:val="a"/>
    <w:link w:val="a4"/>
    <w:rsid w:val="00B51A3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B51A3F"/>
    <w:rPr>
      <w:rFonts w:ascii="Arial" w:eastAsia="新細明體" w:hAnsi="Arial" w:cs="Times New Roman"/>
      <w:kern w:val="0"/>
      <w:sz w:val="20"/>
      <w:szCs w:val="20"/>
      <w:lang w:val="en-GB"/>
    </w:rPr>
  </w:style>
  <w:style w:type="character" w:styleId="a5">
    <w:name w:val="page number"/>
    <w:basedOn w:val="a0"/>
    <w:rsid w:val="00B51A3F"/>
  </w:style>
  <w:style w:type="paragraph" w:styleId="a6">
    <w:name w:val="Body Text"/>
    <w:basedOn w:val="a"/>
    <w:link w:val="a7"/>
    <w:rsid w:val="00B51A3F"/>
    <w:pPr>
      <w:spacing w:after="220" w:line="220" w:lineRule="atLeast"/>
      <w:jc w:val="both"/>
    </w:pPr>
    <w:rPr>
      <w:spacing w:val="-5"/>
    </w:rPr>
  </w:style>
  <w:style w:type="character" w:customStyle="1" w:styleId="a7">
    <w:name w:val="本文 字元"/>
    <w:basedOn w:val="a0"/>
    <w:link w:val="a6"/>
    <w:rsid w:val="00B51A3F"/>
    <w:rPr>
      <w:rFonts w:ascii="Arial" w:eastAsia="新細明體" w:hAnsi="Arial" w:cs="Times New Roman"/>
      <w:spacing w:val="-5"/>
      <w:kern w:val="0"/>
      <w:sz w:val="20"/>
      <w:szCs w:val="20"/>
      <w:lang w:val="en-GB"/>
    </w:rPr>
  </w:style>
  <w:style w:type="paragraph" w:customStyle="1" w:styleId="Achievement">
    <w:name w:val="Achievement"/>
    <w:basedOn w:val="a6"/>
    <w:rsid w:val="00B51A3F"/>
    <w:pPr>
      <w:numPr>
        <w:numId w:val="3"/>
      </w:numPr>
      <w:tabs>
        <w:tab w:val="clear" w:pos="360"/>
      </w:tabs>
      <w:spacing w:after="60"/>
    </w:pPr>
  </w:style>
  <w:style w:type="character" w:styleId="a8">
    <w:name w:val="Hyperlink"/>
    <w:basedOn w:val="a0"/>
    <w:rsid w:val="00B51A3F"/>
    <w:rPr>
      <w:color w:val="0000FF"/>
      <w:u w:val="single"/>
    </w:rPr>
  </w:style>
  <w:style w:type="character" w:styleId="a9">
    <w:name w:val="Strong"/>
    <w:uiPriority w:val="22"/>
    <w:qFormat/>
    <w:rsid w:val="001B0D6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29C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styleId="ac">
    <w:name w:val="header"/>
    <w:basedOn w:val="a"/>
    <w:link w:val="ad"/>
    <w:uiPriority w:val="99"/>
    <w:unhideWhenUsed/>
    <w:rsid w:val="00190D1D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190D1D"/>
    <w:rPr>
      <w:rFonts w:ascii="Arial" w:eastAsia="新細明體" w:hAnsi="Arial" w:cs="Times New Roman"/>
      <w:kern w:val="0"/>
      <w:sz w:val="20"/>
      <w:szCs w:val="20"/>
      <w:lang w:val="en-GB"/>
    </w:rPr>
  </w:style>
  <w:style w:type="paragraph" w:customStyle="1" w:styleId="federation">
    <w:name w:val="federation"/>
    <w:basedOn w:val="a"/>
    <w:rsid w:val="00590720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/>
    </w:rPr>
  </w:style>
  <w:style w:type="paragraph" w:customStyle="1" w:styleId="education">
    <w:name w:val="education"/>
    <w:basedOn w:val="a"/>
    <w:rsid w:val="00590720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/>
    </w:rPr>
  </w:style>
  <w:style w:type="table" w:styleId="ae">
    <w:name w:val="Table Grid"/>
    <w:basedOn w:val="a1"/>
    <w:uiPriority w:val="39"/>
    <w:rsid w:val="00FF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C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@nts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4761028.2024.235346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1339</Words>
  <Characters>7687</Characters>
  <Application>Microsoft Office Word</Application>
  <DocSecurity>0</DocSecurity>
  <Lines>174</Lines>
  <Paragraphs>80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黃乙純 </cp:lastModifiedBy>
  <cp:revision>8</cp:revision>
  <dcterms:created xsi:type="dcterms:W3CDTF">2024-04-09T06:08:00Z</dcterms:created>
  <dcterms:modified xsi:type="dcterms:W3CDTF">2024-05-14T03:07:00Z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933efa72180bfcc41a79c16c1ce81abfc4b36ef07def8eb389a589269ba32d58</vt:lpwstr>
  </property>
</Properties>
</file>